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6B3" w:rsidRDefault="005036B3" w:rsidP="005036B3">
      <w:pPr>
        <w:jc w:val="center"/>
      </w:pPr>
      <w:r w:rsidRPr="00BE6AD1">
        <w:rPr>
          <w:rFonts w:hint="eastAsia"/>
          <w:kern w:val="0"/>
        </w:rPr>
        <w:t>一般競争入札参加資格等確認申請書</w:t>
      </w:r>
    </w:p>
    <w:p w:rsidR="005036B3" w:rsidRDefault="005036B3" w:rsidP="005036B3"/>
    <w:p w:rsidR="00157A53" w:rsidRDefault="00157A53" w:rsidP="005036B3"/>
    <w:p w:rsidR="005036B3" w:rsidRDefault="002B09AD" w:rsidP="001A01A7">
      <w:pPr>
        <w:tabs>
          <w:tab w:val="left" w:pos="8504"/>
        </w:tabs>
        <w:ind w:right="-1"/>
        <w:jc w:val="right"/>
      </w:pPr>
      <w:r>
        <w:rPr>
          <w:rFonts w:hint="eastAsia"/>
        </w:rPr>
        <w:t>令和</w:t>
      </w:r>
      <w:r w:rsidR="005036B3">
        <w:rPr>
          <w:rFonts w:hint="eastAsia"/>
        </w:rPr>
        <w:t xml:space="preserve">　　年　　月　　日</w:t>
      </w:r>
    </w:p>
    <w:p w:rsidR="005036B3" w:rsidRDefault="005036B3" w:rsidP="005036B3"/>
    <w:p w:rsidR="005036B3" w:rsidRDefault="005036B3" w:rsidP="005036B3"/>
    <w:p w:rsidR="005036B3" w:rsidRDefault="002B09AD" w:rsidP="002B09AD">
      <w:r>
        <w:rPr>
          <w:rFonts w:hint="eastAsia"/>
        </w:rPr>
        <w:t>那智勝浦町長　堀　順一郎</w:t>
      </w:r>
      <w:r w:rsidR="000E54DC">
        <w:rPr>
          <w:rFonts w:hint="eastAsia"/>
        </w:rPr>
        <w:t xml:space="preserve">　殿</w:t>
      </w:r>
    </w:p>
    <w:p w:rsidR="005036B3" w:rsidRDefault="005036B3" w:rsidP="005036B3">
      <w:pPr>
        <w:ind w:leftChars="200" w:left="420"/>
      </w:pPr>
    </w:p>
    <w:p w:rsidR="005036B3" w:rsidRDefault="005036B3" w:rsidP="005036B3">
      <w:pPr>
        <w:ind w:firstLineChars="1700" w:firstLine="3570"/>
      </w:pPr>
      <w:r>
        <w:rPr>
          <w:rFonts w:hint="eastAsia"/>
        </w:rPr>
        <w:t>住所</w:t>
      </w:r>
    </w:p>
    <w:p w:rsidR="005036B3" w:rsidRDefault="005036B3" w:rsidP="005036B3">
      <w:pPr>
        <w:ind w:firstLineChars="1700" w:firstLine="3570"/>
      </w:pPr>
      <w:r>
        <w:rPr>
          <w:rFonts w:hint="eastAsia"/>
        </w:rPr>
        <w:t>商号又は名称</w:t>
      </w:r>
    </w:p>
    <w:p w:rsidR="005036B3" w:rsidRDefault="005036B3" w:rsidP="005036B3">
      <w:pPr>
        <w:ind w:firstLineChars="1700" w:firstLine="3570"/>
      </w:pPr>
      <w:r>
        <w:rPr>
          <w:rFonts w:hint="eastAsia"/>
        </w:rPr>
        <w:t xml:space="preserve">代表者　　　　　　　　　　　　　　</w:t>
      </w:r>
      <w:r w:rsidR="00566C6D">
        <w:rPr>
          <w:rFonts w:hint="eastAsia"/>
        </w:rPr>
        <w:t xml:space="preserve">　　　　　印</w:t>
      </w:r>
    </w:p>
    <w:p w:rsidR="005036B3" w:rsidRPr="004320A6" w:rsidRDefault="005036B3" w:rsidP="005036B3"/>
    <w:p w:rsidR="005036B3" w:rsidRDefault="005036B3" w:rsidP="005036B3"/>
    <w:p w:rsidR="005036B3" w:rsidRDefault="005036B3" w:rsidP="005036B3">
      <w:pPr>
        <w:ind w:leftChars="200" w:left="420" w:firstLineChars="100" w:firstLine="210"/>
      </w:pPr>
      <w:r>
        <w:rPr>
          <w:rFonts w:hint="eastAsia"/>
        </w:rPr>
        <w:t>次の業務の</w:t>
      </w:r>
      <w:r w:rsidR="006707FF">
        <w:rPr>
          <w:rFonts w:hint="eastAsia"/>
        </w:rPr>
        <w:t>条件付き一般競争入札に参加したいので</w:t>
      </w:r>
      <w:r>
        <w:rPr>
          <w:rFonts w:hint="eastAsia"/>
        </w:rPr>
        <w:t>、一般競争入札参加資格等確認資料等を添えて入札参加資格の確認を申請します。</w:t>
      </w:r>
    </w:p>
    <w:p w:rsidR="005036B3" w:rsidRDefault="005036B3" w:rsidP="005036B3">
      <w:pPr>
        <w:ind w:leftChars="200" w:left="420" w:firstLineChars="100" w:firstLine="210"/>
      </w:pPr>
      <w:r>
        <w:rPr>
          <w:rFonts w:hint="eastAsia"/>
        </w:rPr>
        <w:t>なお、地方自治法施行令第１６７条の４に該当しない者であること及び</w:t>
      </w:r>
      <w:r w:rsidR="006707FF">
        <w:rPr>
          <w:rFonts w:hint="eastAsia"/>
        </w:rPr>
        <w:t>すべての</w:t>
      </w:r>
      <w:r>
        <w:rPr>
          <w:rFonts w:hint="eastAsia"/>
        </w:rPr>
        <w:t>記載事項が事実と相違ないことを誓約します。</w:t>
      </w:r>
    </w:p>
    <w:p w:rsidR="005036B3" w:rsidRPr="00F643D2" w:rsidRDefault="005036B3" w:rsidP="005036B3"/>
    <w:p w:rsidR="006707FF" w:rsidRDefault="006707FF" w:rsidP="006707FF">
      <w:pPr>
        <w:pStyle w:val="ae"/>
        <w:numPr>
          <w:ilvl w:val="0"/>
          <w:numId w:val="2"/>
        </w:numPr>
        <w:ind w:leftChars="0"/>
      </w:pPr>
      <w:r>
        <w:t>公告年月日</w:t>
      </w:r>
    </w:p>
    <w:p w:rsidR="006707FF" w:rsidRDefault="006707FF" w:rsidP="006707FF">
      <w:pPr>
        <w:pStyle w:val="ae"/>
        <w:ind w:leftChars="0" w:left="636"/>
      </w:pPr>
    </w:p>
    <w:p w:rsidR="006707FF" w:rsidRDefault="006707FF" w:rsidP="006707FF">
      <w:pPr>
        <w:pStyle w:val="ae"/>
        <w:numPr>
          <w:ilvl w:val="0"/>
          <w:numId w:val="2"/>
        </w:numPr>
        <w:ind w:leftChars="0"/>
      </w:pPr>
      <w:r>
        <w:rPr>
          <w:rFonts w:hint="eastAsia"/>
        </w:rPr>
        <w:t>業務名</w:t>
      </w:r>
    </w:p>
    <w:p w:rsidR="006707FF" w:rsidRDefault="006707FF" w:rsidP="006707FF"/>
    <w:p w:rsidR="004907D4" w:rsidRPr="006707FF" w:rsidRDefault="006707FF" w:rsidP="006707FF">
      <w:pPr>
        <w:pStyle w:val="ae"/>
        <w:numPr>
          <w:ilvl w:val="0"/>
          <w:numId w:val="2"/>
        </w:numPr>
        <w:ind w:leftChars="0"/>
        <w:rPr>
          <w:szCs w:val="21"/>
        </w:rPr>
      </w:pPr>
      <w:r>
        <w:rPr>
          <w:rFonts w:hint="eastAsia"/>
        </w:rPr>
        <w:t>業務場所</w:t>
      </w:r>
    </w:p>
    <w:p w:rsidR="006707FF" w:rsidRPr="006707FF" w:rsidRDefault="006707FF" w:rsidP="006707FF">
      <w:pPr>
        <w:pStyle w:val="ae"/>
        <w:rPr>
          <w:szCs w:val="21"/>
        </w:rPr>
      </w:pPr>
    </w:p>
    <w:p w:rsidR="006707FF" w:rsidRPr="00740E5A" w:rsidRDefault="006707FF" w:rsidP="00740E5A">
      <w:pPr>
        <w:widowControl/>
        <w:ind w:firstLineChars="100" w:firstLine="210"/>
        <w:jc w:val="left"/>
        <w:rPr>
          <w:szCs w:val="21"/>
          <w:lang w:bidi="he-IL"/>
        </w:rPr>
      </w:pPr>
      <w:bookmarkStart w:id="0" w:name="_GoBack"/>
      <w:bookmarkEnd w:id="0"/>
      <w:r w:rsidRPr="00740E5A">
        <w:rPr>
          <w:rFonts w:hint="eastAsia"/>
          <w:szCs w:val="21"/>
        </w:rPr>
        <w:t>入札参加資格確認資料</w:t>
      </w:r>
    </w:p>
    <w:p w:rsidR="006707FF" w:rsidRDefault="006707FF" w:rsidP="006707FF">
      <w:pPr>
        <w:pStyle w:val="ae"/>
        <w:widowControl/>
        <w:numPr>
          <w:ilvl w:val="0"/>
          <w:numId w:val="3"/>
        </w:numPr>
        <w:ind w:leftChars="0"/>
        <w:jc w:val="left"/>
        <w:rPr>
          <w:szCs w:val="21"/>
          <w:lang w:bidi="he-IL"/>
        </w:rPr>
      </w:pPr>
      <w:r w:rsidRPr="006707FF">
        <w:rPr>
          <w:rFonts w:hint="eastAsia"/>
          <w:szCs w:val="21"/>
          <w:lang w:bidi="he-IL"/>
        </w:rPr>
        <w:t>配置予定技術者</w:t>
      </w:r>
      <w:r w:rsidR="0004695A">
        <w:rPr>
          <w:rFonts w:hint="eastAsia"/>
          <w:szCs w:val="21"/>
          <w:lang w:bidi="he-IL"/>
        </w:rPr>
        <w:t>調書</w:t>
      </w:r>
    </w:p>
    <w:p w:rsidR="006707FF" w:rsidRPr="006707FF" w:rsidRDefault="0004695A" w:rsidP="0004695A">
      <w:pPr>
        <w:pStyle w:val="ae"/>
        <w:widowControl/>
        <w:numPr>
          <w:ilvl w:val="0"/>
          <w:numId w:val="3"/>
        </w:numPr>
        <w:ind w:leftChars="0"/>
        <w:jc w:val="left"/>
        <w:rPr>
          <w:szCs w:val="21"/>
          <w:lang w:bidi="he-IL"/>
        </w:rPr>
      </w:pPr>
      <w:r w:rsidRPr="0004695A">
        <w:rPr>
          <w:rFonts w:hint="eastAsia"/>
          <w:szCs w:val="21"/>
          <w:lang w:bidi="he-IL"/>
        </w:rPr>
        <w:t>登録及び同等業務の実績調書</w:t>
      </w:r>
    </w:p>
    <w:p w:rsidR="00D77AF4" w:rsidRPr="007B0310" w:rsidRDefault="00D77AF4" w:rsidP="0004695A">
      <w:pPr>
        <w:rPr>
          <w:szCs w:val="21"/>
        </w:rPr>
      </w:pPr>
    </w:p>
    <w:sectPr w:rsidR="00D77AF4" w:rsidRPr="007B0310" w:rsidSect="007E2457">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79F" w:rsidRDefault="0091579F" w:rsidP="008528EF">
      <w:r>
        <w:separator/>
      </w:r>
    </w:p>
  </w:endnote>
  <w:endnote w:type="continuationSeparator" w:id="0">
    <w:p w:rsidR="0091579F" w:rsidRDefault="0091579F" w:rsidP="0085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79F" w:rsidRDefault="0091579F" w:rsidP="008528EF">
      <w:r>
        <w:separator/>
      </w:r>
    </w:p>
  </w:footnote>
  <w:footnote w:type="continuationSeparator" w:id="0">
    <w:p w:rsidR="0091579F" w:rsidRDefault="0091579F" w:rsidP="00852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43247"/>
    <w:multiLevelType w:val="hybridMultilevel"/>
    <w:tmpl w:val="275A01C4"/>
    <w:lvl w:ilvl="0" w:tplc="4386DA3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773758FA"/>
    <w:multiLevelType w:val="hybridMultilevel"/>
    <w:tmpl w:val="3E7690AE"/>
    <w:lvl w:ilvl="0" w:tplc="63621EA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A184872"/>
    <w:multiLevelType w:val="hybridMultilevel"/>
    <w:tmpl w:val="802443DA"/>
    <w:lvl w:ilvl="0" w:tplc="754A1DD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40C"/>
    <w:rsid w:val="000043F5"/>
    <w:rsid w:val="0004695A"/>
    <w:rsid w:val="00083ABB"/>
    <w:rsid w:val="00083F95"/>
    <w:rsid w:val="000B10F6"/>
    <w:rsid w:val="000B340C"/>
    <w:rsid w:val="000E54DC"/>
    <w:rsid w:val="000F5FC3"/>
    <w:rsid w:val="001333B0"/>
    <w:rsid w:val="00157A53"/>
    <w:rsid w:val="001736CE"/>
    <w:rsid w:val="001A01A7"/>
    <w:rsid w:val="001C7BE1"/>
    <w:rsid w:val="001D5F76"/>
    <w:rsid w:val="001D728B"/>
    <w:rsid w:val="001D7FEA"/>
    <w:rsid w:val="001E7054"/>
    <w:rsid w:val="00202A8B"/>
    <w:rsid w:val="00204EB9"/>
    <w:rsid w:val="00226D54"/>
    <w:rsid w:val="00255DED"/>
    <w:rsid w:val="00261CB1"/>
    <w:rsid w:val="00282647"/>
    <w:rsid w:val="002B09AD"/>
    <w:rsid w:val="002F256D"/>
    <w:rsid w:val="003226BF"/>
    <w:rsid w:val="00365BA3"/>
    <w:rsid w:val="003C3FC9"/>
    <w:rsid w:val="003D3B8C"/>
    <w:rsid w:val="0043411C"/>
    <w:rsid w:val="0043778D"/>
    <w:rsid w:val="00486747"/>
    <w:rsid w:val="004907D4"/>
    <w:rsid w:val="00493BDD"/>
    <w:rsid w:val="004B282A"/>
    <w:rsid w:val="004B79D6"/>
    <w:rsid w:val="004D6C2A"/>
    <w:rsid w:val="005036B3"/>
    <w:rsid w:val="00507E3B"/>
    <w:rsid w:val="00563AD2"/>
    <w:rsid w:val="00566C6D"/>
    <w:rsid w:val="00595422"/>
    <w:rsid w:val="005966CC"/>
    <w:rsid w:val="005970C0"/>
    <w:rsid w:val="005B0048"/>
    <w:rsid w:val="005C626F"/>
    <w:rsid w:val="005F2A43"/>
    <w:rsid w:val="00601341"/>
    <w:rsid w:val="00603424"/>
    <w:rsid w:val="00606F09"/>
    <w:rsid w:val="00634408"/>
    <w:rsid w:val="006534A5"/>
    <w:rsid w:val="00656289"/>
    <w:rsid w:val="006707FF"/>
    <w:rsid w:val="00684251"/>
    <w:rsid w:val="00695718"/>
    <w:rsid w:val="006E19C2"/>
    <w:rsid w:val="006F60A0"/>
    <w:rsid w:val="00703E6A"/>
    <w:rsid w:val="007273E8"/>
    <w:rsid w:val="007379AE"/>
    <w:rsid w:val="00740E5A"/>
    <w:rsid w:val="00742C2A"/>
    <w:rsid w:val="007A3D1E"/>
    <w:rsid w:val="007A6749"/>
    <w:rsid w:val="007B0310"/>
    <w:rsid w:val="007B1574"/>
    <w:rsid w:val="007E2457"/>
    <w:rsid w:val="007E5707"/>
    <w:rsid w:val="00815DD9"/>
    <w:rsid w:val="00845B0F"/>
    <w:rsid w:val="00845C13"/>
    <w:rsid w:val="00847A2F"/>
    <w:rsid w:val="008528EF"/>
    <w:rsid w:val="008531A4"/>
    <w:rsid w:val="00853A6B"/>
    <w:rsid w:val="00863641"/>
    <w:rsid w:val="00870101"/>
    <w:rsid w:val="00875199"/>
    <w:rsid w:val="008B7116"/>
    <w:rsid w:val="0091579F"/>
    <w:rsid w:val="0094390B"/>
    <w:rsid w:val="00947BA0"/>
    <w:rsid w:val="009615FD"/>
    <w:rsid w:val="0099052E"/>
    <w:rsid w:val="009A0866"/>
    <w:rsid w:val="009A28CE"/>
    <w:rsid w:val="009C10DB"/>
    <w:rsid w:val="009D5AEA"/>
    <w:rsid w:val="009E68FB"/>
    <w:rsid w:val="009E69F7"/>
    <w:rsid w:val="00A00A8A"/>
    <w:rsid w:val="00A30F56"/>
    <w:rsid w:val="00A3789D"/>
    <w:rsid w:val="00A52A24"/>
    <w:rsid w:val="00AA63B4"/>
    <w:rsid w:val="00AC006C"/>
    <w:rsid w:val="00AE1427"/>
    <w:rsid w:val="00B1388C"/>
    <w:rsid w:val="00B14DC4"/>
    <w:rsid w:val="00B34347"/>
    <w:rsid w:val="00B73F89"/>
    <w:rsid w:val="00BE6AD1"/>
    <w:rsid w:val="00BF2095"/>
    <w:rsid w:val="00C33939"/>
    <w:rsid w:val="00C42CD5"/>
    <w:rsid w:val="00C43077"/>
    <w:rsid w:val="00C505EC"/>
    <w:rsid w:val="00C90A00"/>
    <w:rsid w:val="00CB47E5"/>
    <w:rsid w:val="00CC2189"/>
    <w:rsid w:val="00D03C5B"/>
    <w:rsid w:val="00D12AD4"/>
    <w:rsid w:val="00D262C5"/>
    <w:rsid w:val="00D47D7E"/>
    <w:rsid w:val="00D538CC"/>
    <w:rsid w:val="00D77AF4"/>
    <w:rsid w:val="00DB5299"/>
    <w:rsid w:val="00DF66A2"/>
    <w:rsid w:val="00E22A3F"/>
    <w:rsid w:val="00E61444"/>
    <w:rsid w:val="00E75E9E"/>
    <w:rsid w:val="00EA6E58"/>
    <w:rsid w:val="00EA7D16"/>
    <w:rsid w:val="00EB455C"/>
    <w:rsid w:val="00EC375C"/>
    <w:rsid w:val="00F11C5B"/>
    <w:rsid w:val="00F34855"/>
    <w:rsid w:val="00F54B97"/>
    <w:rsid w:val="00F643D2"/>
    <w:rsid w:val="00F76430"/>
    <w:rsid w:val="00FA2D3D"/>
    <w:rsid w:val="00FC4880"/>
    <w:rsid w:val="00FD0A7F"/>
    <w:rsid w:val="00FE4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0F6652"/>
  <w15:docId w15:val="{0D612BBA-ACE4-4C66-9978-E01893B9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B340C"/>
    <w:rPr>
      <w:color w:val="0000FF"/>
      <w:u w:val="single"/>
    </w:rPr>
  </w:style>
  <w:style w:type="paragraph" w:styleId="a4">
    <w:name w:val="Balloon Text"/>
    <w:basedOn w:val="a"/>
    <w:link w:val="a5"/>
    <w:uiPriority w:val="99"/>
    <w:semiHidden/>
    <w:unhideWhenUsed/>
    <w:rsid w:val="007B1574"/>
    <w:rPr>
      <w:rFonts w:ascii="Arial" w:eastAsia="ＭＳ ゴシック" w:hAnsi="Arial"/>
      <w:sz w:val="18"/>
      <w:szCs w:val="18"/>
    </w:rPr>
  </w:style>
  <w:style w:type="character" w:customStyle="1" w:styleId="a5">
    <w:name w:val="吹き出し (文字)"/>
    <w:link w:val="a4"/>
    <w:uiPriority w:val="99"/>
    <w:semiHidden/>
    <w:rsid w:val="007B1574"/>
    <w:rPr>
      <w:rFonts w:ascii="Arial" w:eastAsia="ＭＳ ゴシック" w:hAnsi="Arial" w:cs="Times New Roman"/>
      <w:sz w:val="18"/>
      <w:szCs w:val="18"/>
    </w:rPr>
  </w:style>
  <w:style w:type="paragraph" w:styleId="a6">
    <w:name w:val="Closing"/>
    <w:basedOn w:val="a"/>
    <w:link w:val="a7"/>
    <w:rsid w:val="005036B3"/>
    <w:pPr>
      <w:jc w:val="right"/>
    </w:pPr>
    <w:rPr>
      <w:sz w:val="24"/>
      <w:szCs w:val="20"/>
      <w:lang w:bidi="he-IL"/>
    </w:rPr>
  </w:style>
  <w:style w:type="character" w:customStyle="1" w:styleId="a7">
    <w:name w:val="結語 (文字)"/>
    <w:link w:val="a6"/>
    <w:rsid w:val="005036B3"/>
    <w:rPr>
      <w:rFonts w:ascii="Century" w:eastAsia="ＭＳ 明朝" w:hAnsi="Century" w:cs="Times New Roman"/>
      <w:sz w:val="24"/>
      <w:szCs w:val="20"/>
      <w:lang w:bidi="he-IL"/>
    </w:rPr>
  </w:style>
  <w:style w:type="paragraph" w:styleId="a8">
    <w:name w:val="Note Heading"/>
    <w:basedOn w:val="a"/>
    <w:next w:val="a"/>
    <w:link w:val="a9"/>
    <w:uiPriority w:val="99"/>
    <w:unhideWhenUsed/>
    <w:rsid w:val="00D12AD4"/>
    <w:pPr>
      <w:jc w:val="center"/>
    </w:pPr>
    <w:rPr>
      <w:rFonts w:ascii="ＭＳ 明朝" w:hAnsi="ＭＳ 明朝"/>
    </w:rPr>
  </w:style>
  <w:style w:type="character" w:customStyle="1" w:styleId="a9">
    <w:name w:val="記 (文字)"/>
    <w:link w:val="a8"/>
    <w:uiPriority w:val="99"/>
    <w:rsid w:val="00D12AD4"/>
    <w:rPr>
      <w:rFonts w:ascii="ＭＳ 明朝" w:hAnsi="ＭＳ 明朝"/>
    </w:rPr>
  </w:style>
  <w:style w:type="paragraph" w:styleId="aa">
    <w:name w:val="header"/>
    <w:basedOn w:val="a"/>
    <w:link w:val="ab"/>
    <w:uiPriority w:val="99"/>
    <w:unhideWhenUsed/>
    <w:rsid w:val="008528EF"/>
    <w:pPr>
      <w:tabs>
        <w:tab w:val="center" w:pos="4252"/>
        <w:tab w:val="right" w:pos="8504"/>
      </w:tabs>
      <w:snapToGrid w:val="0"/>
    </w:pPr>
  </w:style>
  <w:style w:type="character" w:customStyle="1" w:styleId="ab">
    <w:name w:val="ヘッダー (文字)"/>
    <w:basedOn w:val="a0"/>
    <w:link w:val="aa"/>
    <w:uiPriority w:val="99"/>
    <w:rsid w:val="008528EF"/>
  </w:style>
  <w:style w:type="paragraph" w:styleId="ac">
    <w:name w:val="footer"/>
    <w:basedOn w:val="a"/>
    <w:link w:val="ad"/>
    <w:uiPriority w:val="99"/>
    <w:unhideWhenUsed/>
    <w:rsid w:val="008528EF"/>
    <w:pPr>
      <w:tabs>
        <w:tab w:val="center" w:pos="4252"/>
        <w:tab w:val="right" w:pos="8504"/>
      </w:tabs>
      <w:snapToGrid w:val="0"/>
    </w:pPr>
  </w:style>
  <w:style w:type="character" w:customStyle="1" w:styleId="ad">
    <w:name w:val="フッター (文字)"/>
    <w:basedOn w:val="a0"/>
    <w:link w:val="ac"/>
    <w:uiPriority w:val="99"/>
    <w:rsid w:val="008528EF"/>
  </w:style>
  <w:style w:type="paragraph" w:styleId="ae">
    <w:name w:val="List Paragraph"/>
    <w:basedOn w:val="a"/>
    <w:uiPriority w:val="34"/>
    <w:qFormat/>
    <w:rsid w:val="006707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926061">
      <w:bodyDiv w:val="1"/>
      <w:marLeft w:val="0"/>
      <w:marRight w:val="0"/>
      <w:marTop w:val="0"/>
      <w:marBottom w:val="0"/>
      <w:divBdr>
        <w:top w:val="none" w:sz="0" w:space="0" w:color="auto"/>
        <w:left w:val="none" w:sz="0" w:space="0" w:color="auto"/>
        <w:bottom w:val="none" w:sz="0" w:space="0" w:color="auto"/>
        <w:right w:val="none" w:sz="0" w:space="0" w:color="auto"/>
      </w:divBdr>
    </w:div>
    <w:div w:id="1776247568">
      <w:bodyDiv w:val="1"/>
      <w:marLeft w:val="0"/>
      <w:marRight w:val="0"/>
      <w:marTop w:val="0"/>
      <w:marBottom w:val="0"/>
      <w:divBdr>
        <w:top w:val="none" w:sz="0" w:space="0" w:color="auto"/>
        <w:left w:val="none" w:sz="0" w:space="0" w:color="auto"/>
        <w:bottom w:val="none" w:sz="0" w:space="0" w:color="auto"/>
        <w:right w:val="none" w:sz="0" w:space="0" w:color="auto"/>
      </w:divBdr>
      <w:divsChild>
        <w:div w:id="2069259244">
          <w:marLeft w:val="0"/>
          <w:marRight w:val="0"/>
          <w:marTop w:val="0"/>
          <w:marBottom w:val="0"/>
          <w:divBdr>
            <w:top w:val="none" w:sz="0" w:space="0" w:color="auto"/>
            <w:left w:val="none" w:sz="0" w:space="0" w:color="auto"/>
            <w:bottom w:val="none" w:sz="0" w:space="0" w:color="auto"/>
            <w:right w:val="none" w:sz="0" w:space="0" w:color="auto"/>
          </w:divBdr>
          <w:divsChild>
            <w:div w:id="61608409">
              <w:marLeft w:val="240"/>
              <w:marRight w:val="0"/>
              <w:marTop w:val="0"/>
              <w:marBottom w:val="0"/>
              <w:divBdr>
                <w:top w:val="none" w:sz="0" w:space="0" w:color="auto"/>
                <w:left w:val="none" w:sz="0" w:space="0" w:color="auto"/>
                <w:bottom w:val="none" w:sz="0" w:space="0" w:color="auto"/>
                <w:right w:val="none" w:sz="0" w:space="0" w:color="auto"/>
              </w:divBdr>
            </w:div>
            <w:div w:id="114100071">
              <w:marLeft w:val="720"/>
              <w:marRight w:val="0"/>
              <w:marTop w:val="0"/>
              <w:marBottom w:val="0"/>
              <w:divBdr>
                <w:top w:val="none" w:sz="0" w:space="0" w:color="auto"/>
                <w:left w:val="none" w:sz="0" w:space="0" w:color="auto"/>
                <w:bottom w:val="none" w:sz="0" w:space="0" w:color="auto"/>
                <w:right w:val="none" w:sz="0" w:space="0" w:color="auto"/>
              </w:divBdr>
            </w:div>
            <w:div w:id="127402730">
              <w:marLeft w:val="240"/>
              <w:marRight w:val="0"/>
              <w:marTop w:val="0"/>
              <w:marBottom w:val="0"/>
              <w:divBdr>
                <w:top w:val="none" w:sz="0" w:space="0" w:color="auto"/>
                <w:left w:val="none" w:sz="0" w:space="0" w:color="auto"/>
                <w:bottom w:val="none" w:sz="0" w:space="0" w:color="auto"/>
                <w:right w:val="none" w:sz="0" w:space="0" w:color="auto"/>
              </w:divBdr>
            </w:div>
            <w:div w:id="131755513">
              <w:marLeft w:val="240"/>
              <w:marRight w:val="0"/>
              <w:marTop w:val="0"/>
              <w:marBottom w:val="0"/>
              <w:divBdr>
                <w:top w:val="none" w:sz="0" w:space="0" w:color="auto"/>
                <w:left w:val="none" w:sz="0" w:space="0" w:color="auto"/>
                <w:bottom w:val="none" w:sz="0" w:space="0" w:color="auto"/>
                <w:right w:val="none" w:sz="0" w:space="0" w:color="auto"/>
              </w:divBdr>
            </w:div>
            <w:div w:id="133302065">
              <w:marLeft w:val="480"/>
              <w:marRight w:val="0"/>
              <w:marTop w:val="0"/>
              <w:marBottom w:val="0"/>
              <w:divBdr>
                <w:top w:val="none" w:sz="0" w:space="0" w:color="auto"/>
                <w:left w:val="none" w:sz="0" w:space="0" w:color="auto"/>
                <w:bottom w:val="none" w:sz="0" w:space="0" w:color="auto"/>
                <w:right w:val="none" w:sz="0" w:space="0" w:color="auto"/>
              </w:divBdr>
            </w:div>
            <w:div w:id="142934120">
              <w:marLeft w:val="480"/>
              <w:marRight w:val="0"/>
              <w:marTop w:val="0"/>
              <w:marBottom w:val="0"/>
              <w:divBdr>
                <w:top w:val="none" w:sz="0" w:space="0" w:color="auto"/>
                <w:left w:val="none" w:sz="0" w:space="0" w:color="auto"/>
                <w:bottom w:val="none" w:sz="0" w:space="0" w:color="auto"/>
                <w:right w:val="none" w:sz="0" w:space="0" w:color="auto"/>
              </w:divBdr>
            </w:div>
            <w:div w:id="150102745">
              <w:marLeft w:val="2880"/>
              <w:marRight w:val="0"/>
              <w:marTop w:val="0"/>
              <w:marBottom w:val="0"/>
              <w:divBdr>
                <w:top w:val="none" w:sz="0" w:space="0" w:color="auto"/>
                <w:left w:val="none" w:sz="0" w:space="0" w:color="auto"/>
                <w:bottom w:val="none" w:sz="0" w:space="0" w:color="auto"/>
                <w:right w:val="none" w:sz="0" w:space="0" w:color="auto"/>
              </w:divBdr>
            </w:div>
            <w:div w:id="164175216">
              <w:marLeft w:val="240"/>
              <w:marRight w:val="0"/>
              <w:marTop w:val="0"/>
              <w:marBottom w:val="0"/>
              <w:divBdr>
                <w:top w:val="none" w:sz="0" w:space="0" w:color="auto"/>
                <w:left w:val="none" w:sz="0" w:space="0" w:color="auto"/>
                <w:bottom w:val="none" w:sz="0" w:space="0" w:color="auto"/>
                <w:right w:val="none" w:sz="0" w:space="0" w:color="auto"/>
              </w:divBdr>
            </w:div>
            <w:div w:id="168761564">
              <w:marLeft w:val="240"/>
              <w:marRight w:val="0"/>
              <w:marTop w:val="0"/>
              <w:marBottom w:val="0"/>
              <w:divBdr>
                <w:top w:val="none" w:sz="0" w:space="0" w:color="auto"/>
                <w:left w:val="none" w:sz="0" w:space="0" w:color="auto"/>
                <w:bottom w:val="none" w:sz="0" w:space="0" w:color="auto"/>
                <w:right w:val="none" w:sz="0" w:space="0" w:color="auto"/>
              </w:divBdr>
            </w:div>
            <w:div w:id="179588074">
              <w:marLeft w:val="240"/>
              <w:marRight w:val="0"/>
              <w:marTop w:val="0"/>
              <w:marBottom w:val="0"/>
              <w:divBdr>
                <w:top w:val="none" w:sz="0" w:space="0" w:color="auto"/>
                <w:left w:val="none" w:sz="0" w:space="0" w:color="auto"/>
                <w:bottom w:val="none" w:sz="0" w:space="0" w:color="auto"/>
                <w:right w:val="none" w:sz="0" w:space="0" w:color="auto"/>
              </w:divBdr>
            </w:div>
            <w:div w:id="221991211">
              <w:marLeft w:val="240"/>
              <w:marRight w:val="0"/>
              <w:marTop w:val="0"/>
              <w:marBottom w:val="0"/>
              <w:divBdr>
                <w:top w:val="none" w:sz="0" w:space="0" w:color="auto"/>
                <w:left w:val="none" w:sz="0" w:space="0" w:color="auto"/>
                <w:bottom w:val="none" w:sz="0" w:space="0" w:color="auto"/>
                <w:right w:val="none" w:sz="0" w:space="0" w:color="auto"/>
              </w:divBdr>
            </w:div>
            <w:div w:id="225116679">
              <w:marLeft w:val="240"/>
              <w:marRight w:val="0"/>
              <w:marTop w:val="0"/>
              <w:marBottom w:val="0"/>
              <w:divBdr>
                <w:top w:val="none" w:sz="0" w:space="0" w:color="auto"/>
                <w:left w:val="none" w:sz="0" w:space="0" w:color="auto"/>
                <w:bottom w:val="none" w:sz="0" w:space="0" w:color="auto"/>
                <w:right w:val="none" w:sz="0" w:space="0" w:color="auto"/>
              </w:divBdr>
            </w:div>
            <w:div w:id="280235188">
              <w:marLeft w:val="240"/>
              <w:marRight w:val="0"/>
              <w:marTop w:val="0"/>
              <w:marBottom w:val="0"/>
              <w:divBdr>
                <w:top w:val="none" w:sz="0" w:space="0" w:color="auto"/>
                <w:left w:val="none" w:sz="0" w:space="0" w:color="auto"/>
                <w:bottom w:val="none" w:sz="0" w:space="0" w:color="auto"/>
                <w:right w:val="none" w:sz="0" w:space="0" w:color="auto"/>
              </w:divBdr>
            </w:div>
            <w:div w:id="283080250">
              <w:marLeft w:val="240"/>
              <w:marRight w:val="0"/>
              <w:marTop w:val="0"/>
              <w:marBottom w:val="0"/>
              <w:divBdr>
                <w:top w:val="none" w:sz="0" w:space="0" w:color="auto"/>
                <w:left w:val="none" w:sz="0" w:space="0" w:color="auto"/>
                <w:bottom w:val="none" w:sz="0" w:space="0" w:color="auto"/>
                <w:right w:val="none" w:sz="0" w:space="0" w:color="auto"/>
              </w:divBdr>
            </w:div>
            <w:div w:id="284819703">
              <w:marLeft w:val="240"/>
              <w:marRight w:val="0"/>
              <w:marTop w:val="0"/>
              <w:marBottom w:val="0"/>
              <w:divBdr>
                <w:top w:val="none" w:sz="0" w:space="0" w:color="auto"/>
                <w:left w:val="none" w:sz="0" w:space="0" w:color="auto"/>
                <w:bottom w:val="none" w:sz="0" w:space="0" w:color="auto"/>
                <w:right w:val="none" w:sz="0" w:space="0" w:color="auto"/>
              </w:divBdr>
            </w:div>
            <w:div w:id="323095826">
              <w:marLeft w:val="240"/>
              <w:marRight w:val="0"/>
              <w:marTop w:val="0"/>
              <w:marBottom w:val="0"/>
              <w:divBdr>
                <w:top w:val="none" w:sz="0" w:space="0" w:color="auto"/>
                <w:left w:val="none" w:sz="0" w:space="0" w:color="auto"/>
                <w:bottom w:val="none" w:sz="0" w:space="0" w:color="auto"/>
                <w:right w:val="none" w:sz="0" w:space="0" w:color="auto"/>
              </w:divBdr>
            </w:div>
            <w:div w:id="328945175">
              <w:marLeft w:val="240"/>
              <w:marRight w:val="0"/>
              <w:marTop w:val="0"/>
              <w:marBottom w:val="0"/>
              <w:divBdr>
                <w:top w:val="none" w:sz="0" w:space="0" w:color="auto"/>
                <w:left w:val="none" w:sz="0" w:space="0" w:color="auto"/>
                <w:bottom w:val="none" w:sz="0" w:space="0" w:color="auto"/>
                <w:right w:val="none" w:sz="0" w:space="0" w:color="auto"/>
              </w:divBdr>
            </w:div>
            <w:div w:id="331185522">
              <w:marLeft w:val="480"/>
              <w:marRight w:val="0"/>
              <w:marTop w:val="0"/>
              <w:marBottom w:val="0"/>
              <w:divBdr>
                <w:top w:val="none" w:sz="0" w:space="0" w:color="auto"/>
                <w:left w:val="none" w:sz="0" w:space="0" w:color="auto"/>
                <w:bottom w:val="none" w:sz="0" w:space="0" w:color="auto"/>
                <w:right w:val="none" w:sz="0" w:space="0" w:color="auto"/>
              </w:divBdr>
            </w:div>
            <w:div w:id="366830261">
              <w:marLeft w:val="480"/>
              <w:marRight w:val="0"/>
              <w:marTop w:val="0"/>
              <w:marBottom w:val="0"/>
              <w:divBdr>
                <w:top w:val="none" w:sz="0" w:space="0" w:color="auto"/>
                <w:left w:val="none" w:sz="0" w:space="0" w:color="auto"/>
                <w:bottom w:val="none" w:sz="0" w:space="0" w:color="auto"/>
                <w:right w:val="none" w:sz="0" w:space="0" w:color="auto"/>
              </w:divBdr>
            </w:div>
            <w:div w:id="368646561">
              <w:marLeft w:val="480"/>
              <w:marRight w:val="0"/>
              <w:marTop w:val="0"/>
              <w:marBottom w:val="0"/>
              <w:divBdr>
                <w:top w:val="none" w:sz="0" w:space="0" w:color="auto"/>
                <w:left w:val="none" w:sz="0" w:space="0" w:color="auto"/>
                <w:bottom w:val="none" w:sz="0" w:space="0" w:color="auto"/>
                <w:right w:val="none" w:sz="0" w:space="0" w:color="auto"/>
              </w:divBdr>
            </w:div>
            <w:div w:id="431051208">
              <w:marLeft w:val="480"/>
              <w:marRight w:val="0"/>
              <w:marTop w:val="0"/>
              <w:marBottom w:val="0"/>
              <w:divBdr>
                <w:top w:val="none" w:sz="0" w:space="0" w:color="auto"/>
                <w:left w:val="none" w:sz="0" w:space="0" w:color="auto"/>
                <w:bottom w:val="none" w:sz="0" w:space="0" w:color="auto"/>
                <w:right w:val="none" w:sz="0" w:space="0" w:color="auto"/>
              </w:divBdr>
            </w:div>
            <w:div w:id="435978097">
              <w:marLeft w:val="480"/>
              <w:marRight w:val="0"/>
              <w:marTop w:val="0"/>
              <w:marBottom w:val="0"/>
              <w:divBdr>
                <w:top w:val="none" w:sz="0" w:space="0" w:color="auto"/>
                <w:left w:val="none" w:sz="0" w:space="0" w:color="auto"/>
                <w:bottom w:val="none" w:sz="0" w:space="0" w:color="auto"/>
                <w:right w:val="none" w:sz="0" w:space="0" w:color="auto"/>
              </w:divBdr>
            </w:div>
            <w:div w:id="444930170">
              <w:marLeft w:val="480"/>
              <w:marRight w:val="0"/>
              <w:marTop w:val="0"/>
              <w:marBottom w:val="0"/>
              <w:divBdr>
                <w:top w:val="none" w:sz="0" w:space="0" w:color="auto"/>
                <w:left w:val="none" w:sz="0" w:space="0" w:color="auto"/>
                <w:bottom w:val="none" w:sz="0" w:space="0" w:color="auto"/>
                <w:right w:val="none" w:sz="0" w:space="0" w:color="auto"/>
              </w:divBdr>
            </w:div>
            <w:div w:id="468088010">
              <w:marLeft w:val="240"/>
              <w:marRight w:val="0"/>
              <w:marTop w:val="0"/>
              <w:marBottom w:val="0"/>
              <w:divBdr>
                <w:top w:val="none" w:sz="0" w:space="0" w:color="auto"/>
                <w:left w:val="none" w:sz="0" w:space="0" w:color="auto"/>
                <w:bottom w:val="none" w:sz="0" w:space="0" w:color="auto"/>
                <w:right w:val="none" w:sz="0" w:space="0" w:color="auto"/>
              </w:divBdr>
            </w:div>
            <w:div w:id="473987368">
              <w:marLeft w:val="720"/>
              <w:marRight w:val="0"/>
              <w:marTop w:val="0"/>
              <w:marBottom w:val="0"/>
              <w:divBdr>
                <w:top w:val="none" w:sz="0" w:space="0" w:color="auto"/>
                <w:left w:val="none" w:sz="0" w:space="0" w:color="auto"/>
                <w:bottom w:val="none" w:sz="0" w:space="0" w:color="auto"/>
                <w:right w:val="none" w:sz="0" w:space="0" w:color="auto"/>
              </w:divBdr>
            </w:div>
            <w:div w:id="552355309">
              <w:marLeft w:val="1920"/>
              <w:marRight w:val="0"/>
              <w:marTop w:val="0"/>
              <w:marBottom w:val="0"/>
              <w:divBdr>
                <w:top w:val="none" w:sz="0" w:space="0" w:color="auto"/>
                <w:left w:val="none" w:sz="0" w:space="0" w:color="auto"/>
                <w:bottom w:val="none" w:sz="0" w:space="0" w:color="auto"/>
                <w:right w:val="none" w:sz="0" w:space="0" w:color="auto"/>
              </w:divBdr>
            </w:div>
            <w:div w:id="559439904">
              <w:marLeft w:val="240"/>
              <w:marRight w:val="0"/>
              <w:marTop w:val="0"/>
              <w:marBottom w:val="0"/>
              <w:divBdr>
                <w:top w:val="none" w:sz="0" w:space="0" w:color="auto"/>
                <w:left w:val="none" w:sz="0" w:space="0" w:color="auto"/>
                <w:bottom w:val="none" w:sz="0" w:space="0" w:color="auto"/>
                <w:right w:val="none" w:sz="0" w:space="0" w:color="auto"/>
              </w:divBdr>
            </w:div>
            <w:div w:id="571814350">
              <w:marLeft w:val="240"/>
              <w:marRight w:val="0"/>
              <w:marTop w:val="0"/>
              <w:marBottom w:val="0"/>
              <w:divBdr>
                <w:top w:val="none" w:sz="0" w:space="0" w:color="auto"/>
                <w:left w:val="none" w:sz="0" w:space="0" w:color="auto"/>
                <w:bottom w:val="none" w:sz="0" w:space="0" w:color="auto"/>
                <w:right w:val="none" w:sz="0" w:space="0" w:color="auto"/>
              </w:divBdr>
            </w:div>
            <w:div w:id="606155537">
              <w:marLeft w:val="720"/>
              <w:marRight w:val="0"/>
              <w:marTop w:val="0"/>
              <w:marBottom w:val="0"/>
              <w:divBdr>
                <w:top w:val="none" w:sz="0" w:space="0" w:color="auto"/>
                <w:left w:val="none" w:sz="0" w:space="0" w:color="auto"/>
                <w:bottom w:val="none" w:sz="0" w:space="0" w:color="auto"/>
                <w:right w:val="none" w:sz="0" w:space="0" w:color="auto"/>
              </w:divBdr>
            </w:div>
            <w:div w:id="618149982">
              <w:marLeft w:val="240"/>
              <w:marRight w:val="0"/>
              <w:marTop w:val="0"/>
              <w:marBottom w:val="0"/>
              <w:divBdr>
                <w:top w:val="none" w:sz="0" w:space="0" w:color="auto"/>
                <w:left w:val="none" w:sz="0" w:space="0" w:color="auto"/>
                <w:bottom w:val="none" w:sz="0" w:space="0" w:color="auto"/>
                <w:right w:val="none" w:sz="0" w:space="0" w:color="auto"/>
              </w:divBdr>
            </w:div>
            <w:div w:id="631062390">
              <w:marLeft w:val="480"/>
              <w:marRight w:val="0"/>
              <w:marTop w:val="0"/>
              <w:marBottom w:val="0"/>
              <w:divBdr>
                <w:top w:val="none" w:sz="0" w:space="0" w:color="auto"/>
                <w:left w:val="none" w:sz="0" w:space="0" w:color="auto"/>
                <w:bottom w:val="none" w:sz="0" w:space="0" w:color="auto"/>
                <w:right w:val="none" w:sz="0" w:space="0" w:color="auto"/>
              </w:divBdr>
            </w:div>
            <w:div w:id="660547761">
              <w:marLeft w:val="2400"/>
              <w:marRight w:val="0"/>
              <w:marTop w:val="0"/>
              <w:marBottom w:val="0"/>
              <w:divBdr>
                <w:top w:val="none" w:sz="0" w:space="0" w:color="auto"/>
                <w:left w:val="none" w:sz="0" w:space="0" w:color="auto"/>
                <w:bottom w:val="none" w:sz="0" w:space="0" w:color="auto"/>
                <w:right w:val="none" w:sz="0" w:space="0" w:color="auto"/>
              </w:divBdr>
            </w:div>
            <w:div w:id="792333653">
              <w:marLeft w:val="240"/>
              <w:marRight w:val="0"/>
              <w:marTop w:val="0"/>
              <w:marBottom w:val="0"/>
              <w:divBdr>
                <w:top w:val="none" w:sz="0" w:space="0" w:color="auto"/>
                <w:left w:val="none" w:sz="0" w:space="0" w:color="auto"/>
                <w:bottom w:val="none" w:sz="0" w:space="0" w:color="auto"/>
                <w:right w:val="none" w:sz="0" w:space="0" w:color="auto"/>
              </w:divBdr>
            </w:div>
            <w:div w:id="806824383">
              <w:marLeft w:val="2880"/>
              <w:marRight w:val="0"/>
              <w:marTop w:val="0"/>
              <w:marBottom w:val="0"/>
              <w:divBdr>
                <w:top w:val="none" w:sz="0" w:space="0" w:color="auto"/>
                <w:left w:val="none" w:sz="0" w:space="0" w:color="auto"/>
                <w:bottom w:val="none" w:sz="0" w:space="0" w:color="auto"/>
                <w:right w:val="none" w:sz="0" w:space="0" w:color="auto"/>
              </w:divBdr>
            </w:div>
            <w:div w:id="811409628">
              <w:marLeft w:val="480"/>
              <w:marRight w:val="0"/>
              <w:marTop w:val="0"/>
              <w:marBottom w:val="0"/>
              <w:divBdr>
                <w:top w:val="none" w:sz="0" w:space="0" w:color="auto"/>
                <w:left w:val="none" w:sz="0" w:space="0" w:color="auto"/>
                <w:bottom w:val="none" w:sz="0" w:space="0" w:color="auto"/>
                <w:right w:val="none" w:sz="0" w:space="0" w:color="auto"/>
              </w:divBdr>
            </w:div>
            <w:div w:id="812791726">
              <w:marLeft w:val="240"/>
              <w:marRight w:val="0"/>
              <w:marTop w:val="0"/>
              <w:marBottom w:val="0"/>
              <w:divBdr>
                <w:top w:val="none" w:sz="0" w:space="0" w:color="auto"/>
                <w:left w:val="none" w:sz="0" w:space="0" w:color="auto"/>
                <w:bottom w:val="none" w:sz="0" w:space="0" w:color="auto"/>
                <w:right w:val="none" w:sz="0" w:space="0" w:color="auto"/>
              </w:divBdr>
            </w:div>
            <w:div w:id="814106697">
              <w:marLeft w:val="240"/>
              <w:marRight w:val="0"/>
              <w:marTop w:val="0"/>
              <w:marBottom w:val="0"/>
              <w:divBdr>
                <w:top w:val="none" w:sz="0" w:space="0" w:color="auto"/>
                <w:left w:val="none" w:sz="0" w:space="0" w:color="auto"/>
                <w:bottom w:val="none" w:sz="0" w:space="0" w:color="auto"/>
                <w:right w:val="none" w:sz="0" w:space="0" w:color="auto"/>
              </w:divBdr>
            </w:div>
            <w:div w:id="826946081">
              <w:marLeft w:val="2880"/>
              <w:marRight w:val="0"/>
              <w:marTop w:val="0"/>
              <w:marBottom w:val="0"/>
              <w:divBdr>
                <w:top w:val="none" w:sz="0" w:space="0" w:color="auto"/>
                <w:left w:val="none" w:sz="0" w:space="0" w:color="auto"/>
                <w:bottom w:val="none" w:sz="0" w:space="0" w:color="auto"/>
                <w:right w:val="none" w:sz="0" w:space="0" w:color="auto"/>
              </w:divBdr>
            </w:div>
            <w:div w:id="842741534">
              <w:marLeft w:val="240"/>
              <w:marRight w:val="0"/>
              <w:marTop w:val="0"/>
              <w:marBottom w:val="0"/>
              <w:divBdr>
                <w:top w:val="none" w:sz="0" w:space="0" w:color="auto"/>
                <w:left w:val="none" w:sz="0" w:space="0" w:color="auto"/>
                <w:bottom w:val="none" w:sz="0" w:space="0" w:color="auto"/>
                <w:right w:val="none" w:sz="0" w:space="0" w:color="auto"/>
              </w:divBdr>
            </w:div>
            <w:div w:id="913590087">
              <w:marLeft w:val="240"/>
              <w:marRight w:val="0"/>
              <w:marTop w:val="0"/>
              <w:marBottom w:val="0"/>
              <w:divBdr>
                <w:top w:val="none" w:sz="0" w:space="0" w:color="auto"/>
                <w:left w:val="none" w:sz="0" w:space="0" w:color="auto"/>
                <w:bottom w:val="none" w:sz="0" w:space="0" w:color="auto"/>
                <w:right w:val="none" w:sz="0" w:space="0" w:color="auto"/>
              </w:divBdr>
            </w:div>
            <w:div w:id="932011801">
              <w:marLeft w:val="240"/>
              <w:marRight w:val="0"/>
              <w:marTop w:val="0"/>
              <w:marBottom w:val="0"/>
              <w:divBdr>
                <w:top w:val="none" w:sz="0" w:space="0" w:color="auto"/>
                <w:left w:val="none" w:sz="0" w:space="0" w:color="auto"/>
                <w:bottom w:val="none" w:sz="0" w:space="0" w:color="auto"/>
                <w:right w:val="none" w:sz="0" w:space="0" w:color="auto"/>
              </w:divBdr>
            </w:div>
            <w:div w:id="943464782">
              <w:marLeft w:val="2880"/>
              <w:marRight w:val="0"/>
              <w:marTop w:val="0"/>
              <w:marBottom w:val="0"/>
              <w:divBdr>
                <w:top w:val="none" w:sz="0" w:space="0" w:color="auto"/>
                <w:left w:val="none" w:sz="0" w:space="0" w:color="auto"/>
                <w:bottom w:val="none" w:sz="0" w:space="0" w:color="auto"/>
                <w:right w:val="none" w:sz="0" w:space="0" w:color="auto"/>
              </w:divBdr>
            </w:div>
            <w:div w:id="949319939">
              <w:marLeft w:val="240"/>
              <w:marRight w:val="0"/>
              <w:marTop w:val="0"/>
              <w:marBottom w:val="0"/>
              <w:divBdr>
                <w:top w:val="none" w:sz="0" w:space="0" w:color="auto"/>
                <w:left w:val="none" w:sz="0" w:space="0" w:color="auto"/>
                <w:bottom w:val="none" w:sz="0" w:space="0" w:color="auto"/>
                <w:right w:val="none" w:sz="0" w:space="0" w:color="auto"/>
              </w:divBdr>
            </w:div>
            <w:div w:id="954487649">
              <w:marLeft w:val="240"/>
              <w:marRight w:val="0"/>
              <w:marTop w:val="0"/>
              <w:marBottom w:val="0"/>
              <w:divBdr>
                <w:top w:val="none" w:sz="0" w:space="0" w:color="auto"/>
                <w:left w:val="none" w:sz="0" w:space="0" w:color="auto"/>
                <w:bottom w:val="none" w:sz="0" w:space="0" w:color="auto"/>
                <w:right w:val="none" w:sz="0" w:space="0" w:color="auto"/>
              </w:divBdr>
            </w:div>
            <w:div w:id="957028868">
              <w:marLeft w:val="240"/>
              <w:marRight w:val="0"/>
              <w:marTop w:val="0"/>
              <w:marBottom w:val="0"/>
              <w:divBdr>
                <w:top w:val="none" w:sz="0" w:space="0" w:color="auto"/>
                <w:left w:val="none" w:sz="0" w:space="0" w:color="auto"/>
                <w:bottom w:val="none" w:sz="0" w:space="0" w:color="auto"/>
                <w:right w:val="none" w:sz="0" w:space="0" w:color="auto"/>
              </w:divBdr>
            </w:div>
            <w:div w:id="999818136">
              <w:marLeft w:val="480"/>
              <w:marRight w:val="0"/>
              <w:marTop w:val="0"/>
              <w:marBottom w:val="0"/>
              <w:divBdr>
                <w:top w:val="none" w:sz="0" w:space="0" w:color="auto"/>
                <w:left w:val="none" w:sz="0" w:space="0" w:color="auto"/>
                <w:bottom w:val="none" w:sz="0" w:space="0" w:color="auto"/>
                <w:right w:val="none" w:sz="0" w:space="0" w:color="auto"/>
              </w:divBdr>
            </w:div>
            <w:div w:id="1015302642">
              <w:marLeft w:val="720"/>
              <w:marRight w:val="0"/>
              <w:marTop w:val="0"/>
              <w:marBottom w:val="0"/>
              <w:divBdr>
                <w:top w:val="none" w:sz="0" w:space="0" w:color="auto"/>
                <w:left w:val="none" w:sz="0" w:space="0" w:color="auto"/>
                <w:bottom w:val="none" w:sz="0" w:space="0" w:color="auto"/>
                <w:right w:val="none" w:sz="0" w:space="0" w:color="auto"/>
              </w:divBdr>
            </w:div>
            <w:div w:id="1076629281">
              <w:marLeft w:val="480"/>
              <w:marRight w:val="0"/>
              <w:marTop w:val="0"/>
              <w:marBottom w:val="0"/>
              <w:divBdr>
                <w:top w:val="none" w:sz="0" w:space="0" w:color="auto"/>
                <w:left w:val="none" w:sz="0" w:space="0" w:color="auto"/>
                <w:bottom w:val="none" w:sz="0" w:space="0" w:color="auto"/>
                <w:right w:val="none" w:sz="0" w:space="0" w:color="auto"/>
              </w:divBdr>
            </w:div>
            <w:div w:id="1091581696">
              <w:marLeft w:val="480"/>
              <w:marRight w:val="0"/>
              <w:marTop w:val="0"/>
              <w:marBottom w:val="0"/>
              <w:divBdr>
                <w:top w:val="none" w:sz="0" w:space="0" w:color="auto"/>
                <w:left w:val="none" w:sz="0" w:space="0" w:color="auto"/>
                <w:bottom w:val="none" w:sz="0" w:space="0" w:color="auto"/>
                <w:right w:val="none" w:sz="0" w:space="0" w:color="auto"/>
              </w:divBdr>
            </w:div>
            <w:div w:id="1106196777">
              <w:marLeft w:val="240"/>
              <w:marRight w:val="0"/>
              <w:marTop w:val="0"/>
              <w:marBottom w:val="0"/>
              <w:divBdr>
                <w:top w:val="none" w:sz="0" w:space="0" w:color="auto"/>
                <w:left w:val="none" w:sz="0" w:space="0" w:color="auto"/>
                <w:bottom w:val="none" w:sz="0" w:space="0" w:color="auto"/>
                <w:right w:val="none" w:sz="0" w:space="0" w:color="auto"/>
              </w:divBdr>
            </w:div>
            <w:div w:id="1233999848">
              <w:marLeft w:val="240"/>
              <w:marRight w:val="0"/>
              <w:marTop w:val="0"/>
              <w:marBottom w:val="0"/>
              <w:divBdr>
                <w:top w:val="none" w:sz="0" w:space="0" w:color="auto"/>
                <w:left w:val="none" w:sz="0" w:space="0" w:color="auto"/>
                <w:bottom w:val="none" w:sz="0" w:space="0" w:color="auto"/>
                <w:right w:val="none" w:sz="0" w:space="0" w:color="auto"/>
              </w:divBdr>
            </w:div>
            <w:div w:id="1262301939">
              <w:marLeft w:val="240"/>
              <w:marRight w:val="0"/>
              <w:marTop w:val="0"/>
              <w:marBottom w:val="0"/>
              <w:divBdr>
                <w:top w:val="none" w:sz="0" w:space="0" w:color="auto"/>
                <w:left w:val="none" w:sz="0" w:space="0" w:color="auto"/>
                <w:bottom w:val="none" w:sz="0" w:space="0" w:color="auto"/>
                <w:right w:val="none" w:sz="0" w:space="0" w:color="auto"/>
              </w:divBdr>
            </w:div>
            <w:div w:id="1272476842">
              <w:marLeft w:val="480"/>
              <w:marRight w:val="0"/>
              <w:marTop w:val="0"/>
              <w:marBottom w:val="0"/>
              <w:divBdr>
                <w:top w:val="none" w:sz="0" w:space="0" w:color="auto"/>
                <w:left w:val="none" w:sz="0" w:space="0" w:color="auto"/>
                <w:bottom w:val="none" w:sz="0" w:space="0" w:color="auto"/>
                <w:right w:val="none" w:sz="0" w:space="0" w:color="auto"/>
              </w:divBdr>
            </w:div>
            <w:div w:id="1277833288">
              <w:marLeft w:val="480"/>
              <w:marRight w:val="0"/>
              <w:marTop w:val="0"/>
              <w:marBottom w:val="0"/>
              <w:divBdr>
                <w:top w:val="none" w:sz="0" w:space="0" w:color="auto"/>
                <w:left w:val="none" w:sz="0" w:space="0" w:color="auto"/>
                <w:bottom w:val="none" w:sz="0" w:space="0" w:color="auto"/>
                <w:right w:val="none" w:sz="0" w:space="0" w:color="auto"/>
              </w:divBdr>
            </w:div>
            <w:div w:id="1295791735">
              <w:marLeft w:val="480"/>
              <w:marRight w:val="0"/>
              <w:marTop w:val="0"/>
              <w:marBottom w:val="0"/>
              <w:divBdr>
                <w:top w:val="none" w:sz="0" w:space="0" w:color="auto"/>
                <w:left w:val="none" w:sz="0" w:space="0" w:color="auto"/>
                <w:bottom w:val="none" w:sz="0" w:space="0" w:color="auto"/>
                <w:right w:val="none" w:sz="0" w:space="0" w:color="auto"/>
              </w:divBdr>
            </w:div>
            <w:div w:id="1301112450">
              <w:marLeft w:val="2880"/>
              <w:marRight w:val="0"/>
              <w:marTop w:val="0"/>
              <w:marBottom w:val="0"/>
              <w:divBdr>
                <w:top w:val="none" w:sz="0" w:space="0" w:color="auto"/>
                <w:left w:val="none" w:sz="0" w:space="0" w:color="auto"/>
                <w:bottom w:val="none" w:sz="0" w:space="0" w:color="auto"/>
                <w:right w:val="none" w:sz="0" w:space="0" w:color="auto"/>
              </w:divBdr>
            </w:div>
            <w:div w:id="1341199046">
              <w:marLeft w:val="720"/>
              <w:marRight w:val="0"/>
              <w:marTop w:val="0"/>
              <w:marBottom w:val="0"/>
              <w:divBdr>
                <w:top w:val="none" w:sz="0" w:space="0" w:color="auto"/>
                <w:left w:val="none" w:sz="0" w:space="0" w:color="auto"/>
                <w:bottom w:val="none" w:sz="0" w:space="0" w:color="auto"/>
                <w:right w:val="none" w:sz="0" w:space="0" w:color="auto"/>
              </w:divBdr>
            </w:div>
            <w:div w:id="1382555756">
              <w:marLeft w:val="2880"/>
              <w:marRight w:val="0"/>
              <w:marTop w:val="0"/>
              <w:marBottom w:val="0"/>
              <w:divBdr>
                <w:top w:val="none" w:sz="0" w:space="0" w:color="auto"/>
                <w:left w:val="none" w:sz="0" w:space="0" w:color="auto"/>
                <w:bottom w:val="none" w:sz="0" w:space="0" w:color="auto"/>
                <w:right w:val="none" w:sz="0" w:space="0" w:color="auto"/>
              </w:divBdr>
            </w:div>
            <w:div w:id="1396858460">
              <w:marLeft w:val="240"/>
              <w:marRight w:val="0"/>
              <w:marTop w:val="0"/>
              <w:marBottom w:val="0"/>
              <w:divBdr>
                <w:top w:val="none" w:sz="0" w:space="0" w:color="auto"/>
                <w:left w:val="none" w:sz="0" w:space="0" w:color="auto"/>
                <w:bottom w:val="none" w:sz="0" w:space="0" w:color="auto"/>
                <w:right w:val="none" w:sz="0" w:space="0" w:color="auto"/>
              </w:divBdr>
            </w:div>
            <w:div w:id="1423066489">
              <w:marLeft w:val="480"/>
              <w:marRight w:val="0"/>
              <w:marTop w:val="0"/>
              <w:marBottom w:val="0"/>
              <w:divBdr>
                <w:top w:val="none" w:sz="0" w:space="0" w:color="auto"/>
                <w:left w:val="none" w:sz="0" w:space="0" w:color="auto"/>
                <w:bottom w:val="none" w:sz="0" w:space="0" w:color="auto"/>
                <w:right w:val="none" w:sz="0" w:space="0" w:color="auto"/>
              </w:divBdr>
            </w:div>
            <w:div w:id="1448114508">
              <w:marLeft w:val="480"/>
              <w:marRight w:val="0"/>
              <w:marTop w:val="0"/>
              <w:marBottom w:val="0"/>
              <w:divBdr>
                <w:top w:val="none" w:sz="0" w:space="0" w:color="auto"/>
                <w:left w:val="none" w:sz="0" w:space="0" w:color="auto"/>
                <w:bottom w:val="none" w:sz="0" w:space="0" w:color="auto"/>
                <w:right w:val="none" w:sz="0" w:space="0" w:color="auto"/>
              </w:divBdr>
            </w:div>
            <w:div w:id="1448936777">
              <w:marLeft w:val="480"/>
              <w:marRight w:val="0"/>
              <w:marTop w:val="0"/>
              <w:marBottom w:val="0"/>
              <w:divBdr>
                <w:top w:val="none" w:sz="0" w:space="0" w:color="auto"/>
                <w:left w:val="none" w:sz="0" w:space="0" w:color="auto"/>
                <w:bottom w:val="none" w:sz="0" w:space="0" w:color="auto"/>
                <w:right w:val="none" w:sz="0" w:space="0" w:color="auto"/>
              </w:divBdr>
            </w:div>
            <w:div w:id="1465655320">
              <w:marLeft w:val="240"/>
              <w:marRight w:val="0"/>
              <w:marTop w:val="0"/>
              <w:marBottom w:val="0"/>
              <w:divBdr>
                <w:top w:val="none" w:sz="0" w:space="0" w:color="auto"/>
                <w:left w:val="none" w:sz="0" w:space="0" w:color="auto"/>
                <w:bottom w:val="none" w:sz="0" w:space="0" w:color="auto"/>
                <w:right w:val="none" w:sz="0" w:space="0" w:color="auto"/>
              </w:divBdr>
            </w:div>
            <w:div w:id="1550340261">
              <w:marLeft w:val="240"/>
              <w:marRight w:val="0"/>
              <w:marTop w:val="0"/>
              <w:marBottom w:val="0"/>
              <w:divBdr>
                <w:top w:val="none" w:sz="0" w:space="0" w:color="auto"/>
                <w:left w:val="none" w:sz="0" w:space="0" w:color="auto"/>
                <w:bottom w:val="none" w:sz="0" w:space="0" w:color="auto"/>
                <w:right w:val="none" w:sz="0" w:space="0" w:color="auto"/>
              </w:divBdr>
            </w:div>
            <w:div w:id="1573730958">
              <w:marLeft w:val="480"/>
              <w:marRight w:val="0"/>
              <w:marTop w:val="0"/>
              <w:marBottom w:val="0"/>
              <w:divBdr>
                <w:top w:val="none" w:sz="0" w:space="0" w:color="auto"/>
                <w:left w:val="none" w:sz="0" w:space="0" w:color="auto"/>
                <w:bottom w:val="none" w:sz="0" w:space="0" w:color="auto"/>
                <w:right w:val="none" w:sz="0" w:space="0" w:color="auto"/>
              </w:divBdr>
            </w:div>
            <w:div w:id="1583830721">
              <w:marLeft w:val="480"/>
              <w:marRight w:val="0"/>
              <w:marTop w:val="0"/>
              <w:marBottom w:val="0"/>
              <w:divBdr>
                <w:top w:val="none" w:sz="0" w:space="0" w:color="auto"/>
                <w:left w:val="none" w:sz="0" w:space="0" w:color="auto"/>
                <w:bottom w:val="none" w:sz="0" w:space="0" w:color="auto"/>
                <w:right w:val="none" w:sz="0" w:space="0" w:color="auto"/>
              </w:divBdr>
            </w:div>
            <w:div w:id="1632394709">
              <w:marLeft w:val="480"/>
              <w:marRight w:val="0"/>
              <w:marTop w:val="0"/>
              <w:marBottom w:val="0"/>
              <w:divBdr>
                <w:top w:val="none" w:sz="0" w:space="0" w:color="auto"/>
                <w:left w:val="none" w:sz="0" w:space="0" w:color="auto"/>
                <w:bottom w:val="none" w:sz="0" w:space="0" w:color="auto"/>
                <w:right w:val="none" w:sz="0" w:space="0" w:color="auto"/>
              </w:divBdr>
            </w:div>
            <w:div w:id="1641032658">
              <w:marLeft w:val="240"/>
              <w:marRight w:val="0"/>
              <w:marTop w:val="0"/>
              <w:marBottom w:val="0"/>
              <w:divBdr>
                <w:top w:val="none" w:sz="0" w:space="0" w:color="auto"/>
                <w:left w:val="none" w:sz="0" w:space="0" w:color="auto"/>
                <w:bottom w:val="none" w:sz="0" w:space="0" w:color="auto"/>
                <w:right w:val="none" w:sz="0" w:space="0" w:color="auto"/>
              </w:divBdr>
            </w:div>
            <w:div w:id="1701466920">
              <w:marLeft w:val="2880"/>
              <w:marRight w:val="0"/>
              <w:marTop w:val="0"/>
              <w:marBottom w:val="0"/>
              <w:divBdr>
                <w:top w:val="none" w:sz="0" w:space="0" w:color="auto"/>
                <w:left w:val="none" w:sz="0" w:space="0" w:color="auto"/>
                <w:bottom w:val="none" w:sz="0" w:space="0" w:color="auto"/>
                <w:right w:val="none" w:sz="0" w:space="0" w:color="auto"/>
              </w:divBdr>
            </w:div>
            <w:div w:id="1712458233">
              <w:marLeft w:val="480"/>
              <w:marRight w:val="0"/>
              <w:marTop w:val="0"/>
              <w:marBottom w:val="0"/>
              <w:divBdr>
                <w:top w:val="none" w:sz="0" w:space="0" w:color="auto"/>
                <w:left w:val="none" w:sz="0" w:space="0" w:color="auto"/>
                <w:bottom w:val="none" w:sz="0" w:space="0" w:color="auto"/>
                <w:right w:val="none" w:sz="0" w:space="0" w:color="auto"/>
              </w:divBdr>
            </w:div>
            <w:div w:id="1717466247">
              <w:marLeft w:val="240"/>
              <w:marRight w:val="0"/>
              <w:marTop w:val="0"/>
              <w:marBottom w:val="0"/>
              <w:divBdr>
                <w:top w:val="none" w:sz="0" w:space="0" w:color="auto"/>
                <w:left w:val="none" w:sz="0" w:space="0" w:color="auto"/>
                <w:bottom w:val="none" w:sz="0" w:space="0" w:color="auto"/>
                <w:right w:val="none" w:sz="0" w:space="0" w:color="auto"/>
              </w:divBdr>
            </w:div>
            <w:div w:id="1725762370">
              <w:marLeft w:val="480"/>
              <w:marRight w:val="0"/>
              <w:marTop w:val="0"/>
              <w:marBottom w:val="0"/>
              <w:divBdr>
                <w:top w:val="none" w:sz="0" w:space="0" w:color="auto"/>
                <w:left w:val="none" w:sz="0" w:space="0" w:color="auto"/>
                <w:bottom w:val="none" w:sz="0" w:space="0" w:color="auto"/>
                <w:right w:val="none" w:sz="0" w:space="0" w:color="auto"/>
              </w:divBdr>
            </w:div>
            <w:div w:id="1794786793">
              <w:marLeft w:val="720"/>
              <w:marRight w:val="0"/>
              <w:marTop w:val="0"/>
              <w:marBottom w:val="0"/>
              <w:divBdr>
                <w:top w:val="none" w:sz="0" w:space="0" w:color="auto"/>
                <w:left w:val="none" w:sz="0" w:space="0" w:color="auto"/>
                <w:bottom w:val="none" w:sz="0" w:space="0" w:color="auto"/>
                <w:right w:val="none" w:sz="0" w:space="0" w:color="auto"/>
              </w:divBdr>
            </w:div>
            <w:div w:id="1800029556">
              <w:marLeft w:val="480"/>
              <w:marRight w:val="0"/>
              <w:marTop w:val="0"/>
              <w:marBottom w:val="0"/>
              <w:divBdr>
                <w:top w:val="none" w:sz="0" w:space="0" w:color="auto"/>
                <w:left w:val="none" w:sz="0" w:space="0" w:color="auto"/>
                <w:bottom w:val="none" w:sz="0" w:space="0" w:color="auto"/>
                <w:right w:val="none" w:sz="0" w:space="0" w:color="auto"/>
              </w:divBdr>
            </w:div>
            <w:div w:id="1815759334">
              <w:marLeft w:val="720"/>
              <w:marRight w:val="0"/>
              <w:marTop w:val="0"/>
              <w:marBottom w:val="0"/>
              <w:divBdr>
                <w:top w:val="none" w:sz="0" w:space="0" w:color="auto"/>
                <w:left w:val="none" w:sz="0" w:space="0" w:color="auto"/>
                <w:bottom w:val="none" w:sz="0" w:space="0" w:color="auto"/>
                <w:right w:val="none" w:sz="0" w:space="0" w:color="auto"/>
              </w:divBdr>
            </w:div>
            <w:div w:id="1830242300">
              <w:marLeft w:val="240"/>
              <w:marRight w:val="0"/>
              <w:marTop w:val="0"/>
              <w:marBottom w:val="0"/>
              <w:divBdr>
                <w:top w:val="none" w:sz="0" w:space="0" w:color="auto"/>
                <w:left w:val="none" w:sz="0" w:space="0" w:color="auto"/>
                <w:bottom w:val="none" w:sz="0" w:space="0" w:color="auto"/>
                <w:right w:val="none" w:sz="0" w:space="0" w:color="auto"/>
              </w:divBdr>
            </w:div>
            <w:div w:id="1861313089">
              <w:marLeft w:val="240"/>
              <w:marRight w:val="0"/>
              <w:marTop w:val="0"/>
              <w:marBottom w:val="0"/>
              <w:divBdr>
                <w:top w:val="none" w:sz="0" w:space="0" w:color="auto"/>
                <w:left w:val="none" w:sz="0" w:space="0" w:color="auto"/>
                <w:bottom w:val="none" w:sz="0" w:space="0" w:color="auto"/>
                <w:right w:val="none" w:sz="0" w:space="0" w:color="auto"/>
              </w:divBdr>
            </w:div>
            <w:div w:id="1865023507">
              <w:marLeft w:val="240"/>
              <w:marRight w:val="0"/>
              <w:marTop w:val="0"/>
              <w:marBottom w:val="0"/>
              <w:divBdr>
                <w:top w:val="none" w:sz="0" w:space="0" w:color="auto"/>
                <w:left w:val="none" w:sz="0" w:space="0" w:color="auto"/>
                <w:bottom w:val="none" w:sz="0" w:space="0" w:color="auto"/>
                <w:right w:val="none" w:sz="0" w:space="0" w:color="auto"/>
              </w:divBdr>
            </w:div>
            <w:div w:id="1865629503">
              <w:marLeft w:val="240"/>
              <w:marRight w:val="0"/>
              <w:marTop w:val="0"/>
              <w:marBottom w:val="0"/>
              <w:divBdr>
                <w:top w:val="none" w:sz="0" w:space="0" w:color="auto"/>
                <w:left w:val="none" w:sz="0" w:space="0" w:color="auto"/>
                <w:bottom w:val="none" w:sz="0" w:space="0" w:color="auto"/>
                <w:right w:val="none" w:sz="0" w:space="0" w:color="auto"/>
              </w:divBdr>
            </w:div>
            <w:div w:id="1898012217">
              <w:marLeft w:val="480"/>
              <w:marRight w:val="0"/>
              <w:marTop w:val="0"/>
              <w:marBottom w:val="0"/>
              <w:divBdr>
                <w:top w:val="none" w:sz="0" w:space="0" w:color="auto"/>
                <w:left w:val="none" w:sz="0" w:space="0" w:color="auto"/>
                <w:bottom w:val="none" w:sz="0" w:space="0" w:color="auto"/>
                <w:right w:val="none" w:sz="0" w:space="0" w:color="auto"/>
              </w:divBdr>
            </w:div>
            <w:div w:id="1902206749">
              <w:marLeft w:val="240"/>
              <w:marRight w:val="0"/>
              <w:marTop w:val="0"/>
              <w:marBottom w:val="0"/>
              <w:divBdr>
                <w:top w:val="none" w:sz="0" w:space="0" w:color="auto"/>
                <w:left w:val="none" w:sz="0" w:space="0" w:color="auto"/>
                <w:bottom w:val="none" w:sz="0" w:space="0" w:color="auto"/>
                <w:right w:val="none" w:sz="0" w:space="0" w:color="auto"/>
              </w:divBdr>
            </w:div>
            <w:div w:id="1924758025">
              <w:marLeft w:val="240"/>
              <w:marRight w:val="0"/>
              <w:marTop w:val="0"/>
              <w:marBottom w:val="0"/>
              <w:divBdr>
                <w:top w:val="none" w:sz="0" w:space="0" w:color="auto"/>
                <w:left w:val="none" w:sz="0" w:space="0" w:color="auto"/>
                <w:bottom w:val="none" w:sz="0" w:space="0" w:color="auto"/>
                <w:right w:val="none" w:sz="0" w:space="0" w:color="auto"/>
              </w:divBdr>
            </w:div>
            <w:div w:id="1934583022">
              <w:marLeft w:val="240"/>
              <w:marRight w:val="0"/>
              <w:marTop w:val="0"/>
              <w:marBottom w:val="0"/>
              <w:divBdr>
                <w:top w:val="none" w:sz="0" w:space="0" w:color="auto"/>
                <w:left w:val="none" w:sz="0" w:space="0" w:color="auto"/>
                <w:bottom w:val="none" w:sz="0" w:space="0" w:color="auto"/>
                <w:right w:val="none" w:sz="0" w:space="0" w:color="auto"/>
              </w:divBdr>
            </w:div>
            <w:div w:id="1936353511">
              <w:marLeft w:val="480"/>
              <w:marRight w:val="0"/>
              <w:marTop w:val="0"/>
              <w:marBottom w:val="0"/>
              <w:divBdr>
                <w:top w:val="none" w:sz="0" w:space="0" w:color="auto"/>
                <w:left w:val="none" w:sz="0" w:space="0" w:color="auto"/>
                <w:bottom w:val="none" w:sz="0" w:space="0" w:color="auto"/>
                <w:right w:val="none" w:sz="0" w:space="0" w:color="auto"/>
              </w:divBdr>
            </w:div>
            <w:div w:id="1963686651">
              <w:marLeft w:val="720"/>
              <w:marRight w:val="0"/>
              <w:marTop w:val="0"/>
              <w:marBottom w:val="0"/>
              <w:divBdr>
                <w:top w:val="none" w:sz="0" w:space="0" w:color="auto"/>
                <w:left w:val="none" w:sz="0" w:space="0" w:color="auto"/>
                <w:bottom w:val="none" w:sz="0" w:space="0" w:color="auto"/>
                <w:right w:val="none" w:sz="0" w:space="0" w:color="auto"/>
              </w:divBdr>
            </w:div>
            <w:div w:id="1971128884">
              <w:marLeft w:val="720"/>
              <w:marRight w:val="0"/>
              <w:marTop w:val="0"/>
              <w:marBottom w:val="0"/>
              <w:divBdr>
                <w:top w:val="none" w:sz="0" w:space="0" w:color="auto"/>
                <w:left w:val="none" w:sz="0" w:space="0" w:color="auto"/>
                <w:bottom w:val="none" w:sz="0" w:space="0" w:color="auto"/>
                <w:right w:val="none" w:sz="0" w:space="0" w:color="auto"/>
              </w:divBdr>
            </w:div>
            <w:div w:id="1978754156">
              <w:marLeft w:val="240"/>
              <w:marRight w:val="0"/>
              <w:marTop w:val="0"/>
              <w:marBottom w:val="0"/>
              <w:divBdr>
                <w:top w:val="none" w:sz="0" w:space="0" w:color="auto"/>
                <w:left w:val="none" w:sz="0" w:space="0" w:color="auto"/>
                <w:bottom w:val="none" w:sz="0" w:space="0" w:color="auto"/>
                <w:right w:val="none" w:sz="0" w:space="0" w:color="auto"/>
              </w:divBdr>
            </w:div>
            <w:div w:id="1994943181">
              <w:marLeft w:val="240"/>
              <w:marRight w:val="0"/>
              <w:marTop w:val="0"/>
              <w:marBottom w:val="0"/>
              <w:divBdr>
                <w:top w:val="none" w:sz="0" w:space="0" w:color="auto"/>
                <w:left w:val="none" w:sz="0" w:space="0" w:color="auto"/>
                <w:bottom w:val="none" w:sz="0" w:space="0" w:color="auto"/>
                <w:right w:val="none" w:sz="0" w:space="0" w:color="auto"/>
              </w:divBdr>
            </w:div>
            <w:div w:id="2009751579">
              <w:marLeft w:val="240"/>
              <w:marRight w:val="0"/>
              <w:marTop w:val="0"/>
              <w:marBottom w:val="0"/>
              <w:divBdr>
                <w:top w:val="none" w:sz="0" w:space="0" w:color="auto"/>
                <w:left w:val="none" w:sz="0" w:space="0" w:color="auto"/>
                <w:bottom w:val="none" w:sz="0" w:space="0" w:color="auto"/>
                <w:right w:val="none" w:sz="0" w:space="0" w:color="auto"/>
              </w:divBdr>
            </w:div>
            <w:div w:id="2018071330">
              <w:marLeft w:val="480"/>
              <w:marRight w:val="0"/>
              <w:marTop w:val="0"/>
              <w:marBottom w:val="0"/>
              <w:divBdr>
                <w:top w:val="none" w:sz="0" w:space="0" w:color="auto"/>
                <w:left w:val="none" w:sz="0" w:space="0" w:color="auto"/>
                <w:bottom w:val="none" w:sz="0" w:space="0" w:color="auto"/>
                <w:right w:val="none" w:sz="0" w:space="0" w:color="auto"/>
              </w:divBdr>
            </w:div>
            <w:div w:id="2049915111">
              <w:marLeft w:val="240"/>
              <w:marRight w:val="0"/>
              <w:marTop w:val="0"/>
              <w:marBottom w:val="0"/>
              <w:divBdr>
                <w:top w:val="none" w:sz="0" w:space="0" w:color="auto"/>
                <w:left w:val="none" w:sz="0" w:space="0" w:color="auto"/>
                <w:bottom w:val="none" w:sz="0" w:space="0" w:color="auto"/>
                <w:right w:val="none" w:sz="0" w:space="0" w:color="auto"/>
              </w:divBdr>
            </w:div>
            <w:div w:id="2123377066">
              <w:marLeft w:val="240"/>
              <w:marRight w:val="0"/>
              <w:marTop w:val="0"/>
              <w:marBottom w:val="0"/>
              <w:divBdr>
                <w:top w:val="none" w:sz="0" w:space="0" w:color="auto"/>
                <w:left w:val="none" w:sz="0" w:space="0" w:color="auto"/>
                <w:bottom w:val="none" w:sz="0" w:space="0" w:color="auto"/>
                <w:right w:val="none" w:sz="0" w:space="0" w:color="auto"/>
              </w:divBdr>
            </w:div>
            <w:div w:id="2143767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FC794-6D9D-4F14-B042-621CB8CA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健太</dc:creator>
  <cp:lastModifiedBy>nklg090</cp:lastModifiedBy>
  <cp:revision>18</cp:revision>
  <cp:lastPrinted>2020-06-23T04:58:00Z</cp:lastPrinted>
  <dcterms:created xsi:type="dcterms:W3CDTF">2019-05-23T10:29:00Z</dcterms:created>
  <dcterms:modified xsi:type="dcterms:W3CDTF">2022-06-02T06:22:00Z</dcterms:modified>
</cp:coreProperties>
</file>