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6B086" w14:textId="77777777" w:rsidR="00E5295C" w:rsidRDefault="00000000">
      <w:pPr>
        <w:pStyle w:val="a3"/>
        <w:spacing w:before="81"/>
        <w:ind w:left="353"/>
        <w:rPr>
          <w:lang w:eastAsia="zh-CN"/>
        </w:rPr>
      </w:pPr>
      <w:r>
        <w:rPr>
          <w:spacing w:val="-11"/>
          <w:lang w:eastAsia="zh-CN"/>
        </w:rPr>
        <w:t xml:space="preserve">(様式第 </w:t>
      </w:r>
      <w:r>
        <w:rPr>
          <w:lang w:eastAsia="zh-CN"/>
        </w:rPr>
        <w:t>3</w:t>
      </w:r>
      <w:r>
        <w:rPr>
          <w:spacing w:val="-23"/>
          <w:lang w:eastAsia="zh-CN"/>
        </w:rPr>
        <w:t xml:space="preserve"> 号)</w:t>
      </w:r>
    </w:p>
    <w:p w14:paraId="66BED7A0" w14:textId="77777777" w:rsidR="00E5295C" w:rsidRDefault="00E5295C">
      <w:pPr>
        <w:pStyle w:val="a3"/>
        <w:spacing w:before="210"/>
        <w:rPr>
          <w:sz w:val="28"/>
          <w:lang w:eastAsia="zh-CN"/>
        </w:rPr>
      </w:pPr>
    </w:p>
    <w:p w14:paraId="4262F1E3" w14:textId="77777777" w:rsidR="00E5295C" w:rsidRDefault="00000000">
      <w:pPr>
        <w:pStyle w:val="1"/>
        <w:ind w:left="71"/>
        <w:rPr>
          <w:lang w:eastAsia="zh-CN"/>
        </w:rPr>
      </w:pPr>
      <w:r>
        <w:rPr>
          <w:spacing w:val="-4"/>
          <w:lang w:eastAsia="zh-CN"/>
        </w:rPr>
        <w:t>実績報告書</w:t>
      </w:r>
    </w:p>
    <w:p w14:paraId="68E6665B" w14:textId="77777777" w:rsidR="00E5295C" w:rsidRDefault="00000000">
      <w:pPr>
        <w:pStyle w:val="a3"/>
        <w:tabs>
          <w:tab w:val="left" w:pos="6689"/>
          <w:tab w:val="left" w:pos="7349"/>
          <w:tab w:val="left" w:pos="8009"/>
        </w:tabs>
        <w:spacing w:before="215"/>
        <w:ind w:left="5809"/>
        <w:rPr>
          <w:lang w:eastAsia="zh-CN"/>
        </w:rPr>
      </w:pPr>
      <w:r>
        <w:rPr>
          <w:lang w:eastAsia="zh-CN"/>
        </w:rPr>
        <w:t>令</w:t>
      </w:r>
      <w:r>
        <w:rPr>
          <w:spacing w:val="-10"/>
          <w:lang w:eastAsia="zh-CN"/>
        </w:rPr>
        <w:t>和</w:t>
      </w:r>
      <w:r>
        <w:rPr>
          <w:lang w:eastAsia="zh-CN"/>
        </w:rPr>
        <w:tab/>
      </w:r>
      <w:r>
        <w:rPr>
          <w:spacing w:val="-10"/>
          <w:lang w:eastAsia="zh-CN"/>
        </w:rPr>
        <w:t>年</w:t>
      </w:r>
      <w:r>
        <w:rPr>
          <w:lang w:eastAsia="zh-CN"/>
        </w:rPr>
        <w:tab/>
      </w:r>
      <w:r>
        <w:rPr>
          <w:spacing w:val="-10"/>
          <w:lang w:eastAsia="zh-CN"/>
        </w:rPr>
        <w:t>月</w:t>
      </w:r>
      <w:r>
        <w:rPr>
          <w:lang w:eastAsia="zh-CN"/>
        </w:rPr>
        <w:tab/>
      </w:r>
      <w:r>
        <w:rPr>
          <w:spacing w:val="-10"/>
          <w:lang w:eastAsia="zh-CN"/>
        </w:rPr>
        <w:t>日</w:t>
      </w:r>
    </w:p>
    <w:p w14:paraId="69F1A98B" w14:textId="77777777" w:rsidR="00E5295C" w:rsidRDefault="00E5295C">
      <w:pPr>
        <w:pStyle w:val="a3"/>
        <w:spacing w:before="148"/>
        <w:rPr>
          <w:lang w:eastAsia="zh-CN"/>
        </w:rPr>
      </w:pPr>
    </w:p>
    <w:p w14:paraId="77021654" w14:textId="1434B5D6" w:rsidR="00E5295C" w:rsidRDefault="00F4744A">
      <w:pPr>
        <w:pStyle w:val="a3"/>
        <w:ind w:left="353"/>
      </w:pPr>
      <w:r>
        <w:rPr>
          <w:rFonts w:hint="eastAsia"/>
        </w:rPr>
        <w:t>那智勝浦町長</w:t>
      </w:r>
      <w:r w:rsidR="00000000">
        <w:rPr>
          <w:spacing w:val="53"/>
          <w:w w:val="150"/>
        </w:rPr>
        <w:t xml:space="preserve"> </w:t>
      </w:r>
      <w:r>
        <w:rPr>
          <w:rFonts w:hint="eastAsia"/>
          <w:spacing w:val="-10"/>
        </w:rPr>
        <w:t>堀　順一郎　様</w:t>
      </w:r>
    </w:p>
    <w:p w14:paraId="261F96BE" w14:textId="77777777" w:rsidR="00E5295C" w:rsidRDefault="00E5295C">
      <w:pPr>
        <w:pStyle w:val="a3"/>
        <w:spacing w:before="156"/>
      </w:pPr>
    </w:p>
    <w:p w14:paraId="24E6C52D" w14:textId="66407E8D" w:rsidR="00E5295C" w:rsidRDefault="00000000">
      <w:pPr>
        <w:spacing w:line="316" w:lineRule="auto"/>
        <w:ind w:left="142" w:right="278" w:firstLine="211"/>
        <w:jc w:val="both"/>
        <w:rPr>
          <w:sz w:val="21"/>
        </w:rPr>
      </w:pPr>
      <w:r>
        <w:rPr>
          <w:spacing w:val="-2"/>
          <w:sz w:val="21"/>
        </w:rPr>
        <w:t>令和８年度広報</w:t>
      </w:r>
      <w:r w:rsidR="00AB59E9">
        <w:rPr>
          <w:spacing w:val="-2"/>
          <w:sz w:val="21"/>
        </w:rPr>
        <w:t>那智勝浦印刷・製本業務</w:t>
      </w:r>
      <w:r w:rsidR="00AB59E9">
        <w:rPr>
          <w:rFonts w:hint="eastAsia"/>
          <w:spacing w:val="-2"/>
          <w:sz w:val="21"/>
        </w:rPr>
        <w:t>の入札に参加する</w:t>
      </w:r>
      <w:r>
        <w:rPr>
          <w:spacing w:val="-2"/>
          <w:sz w:val="21"/>
        </w:rPr>
        <w:t>に当たり、下記のとおり、過去に</w:t>
      </w:r>
      <w:r w:rsidR="00AB59E9">
        <w:rPr>
          <w:rFonts w:hint="eastAsia"/>
          <w:spacing w:val="-2"/>
          <w:sz w:val="21"/>
        </w:rPr>
        <w:t>那智勝浦町</w:t>
      </w:r>
      <w:r>
        <w:rPr>
          <w:spacing w:val="-2"/>
          <w:sz w:val="21"/>
        </w:rPr>
        <w:t>もしくは</w:t>
      </w:r>
      <w:r w:rsidR="00AB59E9">
        <w:rPr>
          <w:rFonts w:hint="eastAsia"/>
          <w:spacing w:val="-2"/>
          <w:sz w:val="21"/>
        </w:rPr>
        <w:t>那智勝浦町</w:t>
      </w:r>
      <w:r>
        <w:rPr>
          <w:spacing w:val="-2"/>
          <w:sz w:val="21"/>
        </w:rPr>
        <w:t>以外の地方公共団体または国（公社、公団を含む）民間等と契約を締結したことがあり、かつ、これらをすべて誠実に履行したことを報告します。</w:t>
      </w:r>
    </w:p>
    <w:p w14:paraId="44271422" w14:textId="77777777" w:rsidR="00E5295C" w:rsidRDefault="00000000">
      <w:pPr>
        <w:pStyle w:val="a3"/>
        <w:spacing w:line="453" w:lineRule="auto"/>
        <w:ind w:left="363" w:right="646"/>
        <w:jc w:val="center"/>
      </w:pPr>
      <w:r>
        <w:rPr>
          <w:spacing w:val="-2"/>
        </w:rPr>
        <w:t>また、本実績報告書の記載事項については、事実と相違ないことを誓約します。住所または所在地</w:t>
      </w:r>
    </w:p>
    <w:p w14:paraId="2A3C2C74" w14:textId="77777777" w:rsidR="00E5295C" w:rsidRDefault="00000000">
      <w:pPr>
        <w:pStyle w:val="a3"/>
        <w:spacing w:before="170"/>
        <w:ind w:left="373" w:right="873"/>
        <w:jc w:val="center"/>
      </w:pPr>
      <w:r>
        <w:rPr>
          <w:spacing w:val="-4"/>
        </w:rPr>
        <w:t>名称または商号</w:t>
      </w:r>
    </w:p>
    <w:p w14:paraId="61821849" w14:textId="77777777" w:rsidR="00E5295C" w:rsidRDefault="00E5295C">
      <w:pPr>
        <w:pStyle w:val="a3"/>
        <w:spacing w:before="148"/>
      </w:pPr>
    </w:p>
    <w:p w14:paraId="56EA808F" w14:textId="77777777" w:rsidR="00E5295C" w:rsidRDefault="00000000">
      <w:pPr>
        <w:pStyle w:val="a3"/>
        <w:ind w:left="363" w:right="1084"/>
        <w:jc w:val="center"/>
        <w:rPr>
          <w:lang w:eastAsia="zh-CN"/>
        </w:rPr>
      </w:pPr>
      <w:r>
        <w:rPr>
          <w:spacing w:val="-4"/>
          <w:lang w:eastAsia="zh-CN"/>
        </w:rPr>
        <w:t>代表者職氏名</w:t>
      </w:r>
    </w:p>
    <w:p w14:paraId="7D52D832" w14:textId="77777777" w:rsidR="00E5295C" w:rsidRDefault="00000000">
      <w:pPr>
        <w:pStyle w:val="a3"/>
        <w:spacing w:before="254" w:line="302" w:lineRule="auto"/>
        <w:ind w:left="3653" w:right="4393"/>
        <w:jc w:val="both"/>
        <w:rPr>
          <w:lang w:eastAsia="zh-CN"/>
        </w:rPr>
      </w:pPr>
      <w:r>
        <w:rPr>
          <w:spacing w:val="-4"/>
          <w:lang w:eastAsia="zh-CN"/>
        </w:rPr>
        <w:t xml:space="preserve">担当者名電話番号 </w:t>
      </w:r>
      <w:r>
        <w:rPr>
          <w:lang w:eastAsia="zh-CN"/>
        </w:rPr>
        <w:t>FAX</w:t>
      </w:r>
      <w:r>
        <w:rPr>
          <w:spacing w:val="-14"/>
          <w:lang w:eastAsia="zh-CN"/>
        </w:rPr>
        <w:t xml:space="preserve"> 番号</w:t>
      </w:r>
    </w:p>
    <w:p w14:paraId="6E3CE5BB" w14:textId="77777777" w:rsidR="00E5295C" w:rsidRDefault="00E5295C">
      <w:pPr>
        <w:pStyle w:val="a3"/>
        <w:spacing w:before="64"/>
        <w:rPr>
          <w:sz w:val="20"/>
          <w:lang w:eastAsia="zh-CN"/>
        </w:r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1646"/>
        <w:gridCol w:w="6645"/>
      </w:tblGrid>
      <w:tr w:rsidR="00E5295C" w14:paraId="71D1EF69" w14:textId="77777777">
        <w:trPr>
          <w:trHeight w:val="585"/>
        </w:trPr>
        <w:tc>
          <w:tcPr>
            <w:tcW w:w="427" w:type="dxa"/>
            <w:vMerge w:val="restart"/>
          </w:tcPr>
          <w:p w14:paraId="3146229B" w14:textId="77777777" w:rsidR="00E5295C" w:rsidRDefault="00E5295C">
            <w:pPr>
              <w:pStyle w:val="TableParagraph"/>
              <w:rPr>
                <w:sz w:val="21"/>
                <w:lang w:eastAsia="zh-CN"/>
              </w:rPr>
            </w:pPr>
          </w:p>
          <w:p w14:paraId="6AAA6EE5" w14:textId="77777777" w:rsidR="00E5295C" w:rsidRDefault="00E5295C">
            <w:pPr>
              <w:pStyle w:val="TableParagraph"/>
              <w:spacing w:before="173"/>
              <w:rPr>
                <w:sz w:val="21"/>
                <w:lang w:eastAsia="zh-CN"/>
              </w:rPr>
            </w:pPr>
          </w:p>
          <w:p w14:paraId="276D382F" w14:textId="77777777" w:rsidR="00E5295C" w:rsidRDefault="00000000">
            <w:pPr>
              <w:pStyle w:val="TableParagraph"/>
              <w:ind w:left="107"/>
              <w:rPr>
                <w:sz w:val="21"/>
              </w:rPr>
            </w:pPr>
            <w:r>
              <w:rPr>
                <w:spacing w:val="-10"/>
                <w:sz w:val="21"/>
              </w:rPr>
              <w:t>①</w:t>
            </w:r>
          </w:p>
        </w:tc>
        <w:tc>
          <w:tcPr>
            <w:tcW w:w="1646" w:type="dxa"/>
          </w:tcPr>
          <w:p w14:paraId="2411399E" w14:textId="77777777" w:rsidR="00E5295C" w:rsidRDefault="00000000">
            <w:pPr>
              <w:pStyle w:val="TableParagraph"/>
              <w:tabs>
                <w:tab w:val="left" w:pos="479"/>
                <w:tab w:val="left" w:pos="959"/>
              </w:tabs>
              <w:spacing w:before="155"/>
              <w:ind w:right="79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契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約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日</w:t>
            </w:r>
          </w:p>
        </w:tc>
        <w:tc>
          <w:tcPr>
            <w:tcW w:w="6645" w:type="dxa"/>
          </w:tcPr>
          <w:p w14:paraId="43DC345F" w14:textId="77777777" w:rsidR="00E5295C" w:rsidRDefault="00000000">
            <w:pPr>
              <w:pStyle w:val="TableParagraph"/>
              <w:tabs>
                <w:tab w:val="left" w:pos="853"/>
                <w:tab w:val="left" w:pos="1693"/>
              </w:tabs>
              <w:spacing w:before="155"/>
              <w:ind w:left="10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月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日</w:t>
            </w:r>
          </w:p>
        </w:tc>
      </w:tr>
      <w:tr w:rsidR="00E5295C" w14:paraId="2901144E" w14:textId="77777777">
        <w:trPr>
          <w:trHeight w:val="551"/>
        </w:trPr>
        <w:tc>
          <w:tcPr>
            <w:tcW w:w="427" w:type="dxa"/>
            <w:vMerge/>
            <w:tcBorders>
              <w:top w:val="nil"/>
            </w:tcBorders>
          </w:tcPr>
          <w:p w14:paraId="1DDA7340" w14:textId="77777777" w:rsidR="00E5295C" w:rsidRDefault="00E5295C">
            <w:pPr>
              <w:rPr>
                <w:sz w:val="2"/>
                <w:szCs w:val="2"/>
              </w:rPr>
            </w:pPr>
          </w:p>
        </w:tc>
        <w:tc>
          <w:tcPr>
            <w:tcW w:w="1646" w:type="dxa"/>
          </w:tcPr>
          <w:p w14:paraId="60842B80" w14:textId="77777777" w:rsidR="00E5295C" w:rsidRDefault="00000000">
            <w:pPr>
              <w:pStyle w:val="TableParagraph"/>
              <w:spacing w:before="138"/>
              <w:ind w:left="89" w:right="7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契約相手方名</w:t>
            </w:r>
          </w:p>
        </w:tc>
        <w:tc>
          <w:tcPr>
            <w:tcW w:w="6645" w:type="dxa"/>
          </w:tcPr>
          <w:p w14:paraId="4985B1C1" w14:textId="77777777" w:rsidR="00E5295C" w:rsidRDefault="00E5295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5295C" w14:paraId="38A418B2" w14:textId="77777777">
        <w:trPr>
          <w:trHeight w:val="556"/>
        </w:trPr>
        <w:tc>
          <w:tcPr>
            <w:tcW w:w="427" w:type="dxa"/>
            <w:vMerge/>
            <w:tcBorders>
              <w:top w:val="nil"/>
            </w:tcBorders>
          </w:tcPr>
          <w:p w14:paraId="2974A9FC" w14:textId="77777777" w:rsidR="00E5295C" w:rsidRDefault="00E5295C">
            <w:pPr>
              <w:rPr>
                <w:sz w:val="2"/>
                <w:szCs w:val="2"/>
              </w:rPr>
            </w:pPr>
          </w:p>
        </w:tc>
        <w:tc>
          <w:tcPr>
            <w:tcW w:w="1646" w:type="dxa"/>
          </w:tcPr>
          <w:p w14:paraId="7BAA047B" w14:textId="77777777" w:rsidR="00E5295C" w:rsidRDefault="00000000">
            <w:pPr>
              <w:pStyle w:val="TableParagraph"/>
              <w:spacing w:before="141"/>
              <w:ind w:right="47"/>
              <w:jc w:val="center"/>
              <w:rPr>
                <w:sz w:val="21"/>
              </w:rPr>
            </w:pPr>
            <w:r>
              <w:rPr>
                <w:spacing w:val="2"/>
                <w:sz w:val="21"/>
              </w:rPr>
              <w:t>事 業 内 容</w:t>
            </w:r>
          </w:p>
        </w:tc>
        <w:tc>
          <w:tcPr>
            <w:tcW w:w="6645" w:type="dxa"/>
          </w:tcPr>
          <w:p w14:paraId="447ADE04" w14:textId="77777777" w:rsidR="00E5295C" w:rsidRDefault="00E5295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5295C" w14:paraId="17B76F56" w14:textId="77777777">
        <w:trPr>
          <w:trHeight w:val="554"/>
        </w:trPr>
        <w:tc>
          <w:tcPr>
            <w:tcW w:w="427" w:type="dxa"/>
            <w:vMerge w:val="restart"/>
          </w:tcPr>
          <w:p w14:paraId="0A5424F5" w14:textId="77777777" w:rsidR="00E5295C" w:rsidRDefault="00E5295C">
            <w:pPr>
              <w:pStyle w:val="TableParagraph"/>
              <w:rPr>
                <w:sz w:val="21"/>
              </w:rPr>
            </w:pPr>
          </w:p>
          <w:p w14:paraId="591A78A2" w14:textId="77777777" w:rsidR="00E5295C" w:rsidRDefault="00E5295C">
            <w:pPr>
              <w:pStyle w:val="TableParagraph"/>
              <w:spacing w:before="161"/>
              <w:rPr>
                <w:sz w:val="21"/>
              </w:rPr>
            </w:pPr>
          </w:p>
          <w:p w14:paraId="6792D071" w14:textId="77777777" w:rsidR="00E5295C" w:rsidRDefault="00000000">
            <w:pPr>
              <w:pStyle w:val="TableParagraph"/>
              <w:ind w:left="107"/>
              <w:rPr>
                <w:sz w:val="21"/>
              </w:rPr>
            </w:pPr>
            <w:r>
              <w:rPr>
                <w:spacing w:val="-10"/>
                <w:sz w:val="21"/>
              </w:rPr>
              <w:t>②</w:t>
            </w:r>
          </w:p>
        </w:tc>
        <w:tc>
          <w:tcPr>
            <w:tcW w:w="1646" w:type="dxa"/>
          </w:tcPr>
          <w:p w14:paraId="065366FB" w14:textId="77777777" w:rsidR="00E5295C" w:rsidRDefault="00000000">
            <w:pPr>
              <w:pStyle w:val="TableParagraph"/>
              <w:tabs>
                <w:tab w:val="left" w:pos="479"/>
                <w:tab w:val="left" w:pos="959"/>
              </w:tabs>
              <w:spacing w:before="141"/>
              <w:ind w:right="79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契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約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日</w:t>
            </w:r>
          </w:p>
        </w:tc>
        <w:tc>
          <w:tcPr>
            <w:tcW w:w="6645" w:type="dxa"/>
          </w:tcPr>
          <w:p w14:paraId="48A25C30" w14:textId="77777777" w:rsidR="00E5295C" w:rsidRDefault="00000000">
            <w:pPr>
              <w:pStyle w:val="TableParagraph"/>
              <w:tabs>
                <w:tab w:val="left" w:pos="853"/>
                <w:tab w:val="left" w:pos="1693"/>
              </w:tabs>
              <w:spacing w:before="141"/>
              <w:ind w:left="10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月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日</w:t>
            </w:r>
          </w:p>
        </w:tc>
      </w:tr>
      <w:tr w:rsidR="00E5295C" w14:paraId="43E3F36B" w14:textId="77777777">
        <w:trPr>
          <w:trHeight w:val="546"/>
        </w:trPr>
        <w:tc>
          <w:tcPr>
            <w:tcW w:w="427" w:type="dxa"/>
            <w:vMerge/>
            <w:tcBorders>
              <w:top w:val="nil"/>
            </w:tcBorders>
          </w:tcPr>
          <w:p w14:paraId="7336FE2C" w14:textId="77777777" w:rsidR="00E5295C" w:rsidRDefault="00E5295C">
            <w:pPr>
              <w:rPr>
                <w:sz w:val="2"/>
                <w:szCs w:val="2"/>
              </w:rPr>
            </w:pPr>
          </w:p>
        </w:tc>
        <w:tc>
          <w:tcPr>
            <w:tcW w:w="1646" w:type="dxa"/>
          </w:tcPr>
          <w:p w14:paraId="1FC1C636" w14:textId="77777777" w:rsidR="00E5295C" w:rsidRDefault="00000000">
            <w:pPr>
              <w:pStyle w:val="TableParagraph"/>
              <w:spacing w:before="136"/>
              <w:ind w:left="89" w:right="7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契約相手方名</w:t>
            </w:r>
          </w:p>
        </w:tc>
        <w:tc>
          <w:tcPr>
            <w:tcW w:w="6645" w:type="dxa"/>
          </w:tcPr>
          <w:p w14:paraId="67DDD291" w14:textId="77777777" w:rsidR="00E5295C" w:rsidRDefault="00E5295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5295C" w14:paraId="67AECC69" w14:textId="77777777">
        <w:trPr>
          <w:trHeight w:val="568"/>
        </w:trPr>
        <w:tc>
          <w:tcPr>
            <w:tcW w:w="427" w:type="dxa"/>
            <w:vMerge/>
            <w:tcBorders>
              <w:top w:val="nil"/>
            </w:tcBorders>
          </w:tcPr>
          <w:p w14:paraId="1AFE3B8C" w14:textId="77777777" w:rsidR="00E5295C" w:rsidRDefault="00E5295C">
            <w:pPr>
              <w:rPr>
                <w:sz w:val="2"/>
                <w:szCs w:val="2"/>
              </w:rPr>
            </w:pPr>
          </w:p>
        </w:tc>
        <w:tc>
          <w:tcPr>
            <w:tcW w:w="1646" w:type="dxa"/>
          </w:tcPr>
          <w:p w14:paraId="263F1E03" w14:textId="77777777" w:rsidR="00E5295C" w:rsidRDefault="00000000">
            <w:pPr>
              <w:pStyle w:val="TableParagraph"/>
              <w:spacing w:before="148"/>
              <w:ind w:right="47"/>
              <w:jc w:val="center"/>
              <w:rPr>
                <w:sz w:val="21"/>
              </w:rPr>
            </w:pPr>
            <w:r>
              <w:rPr>
                <w:spacing w:val="2"/>
                <w:sz w:val="21"/>
              </w:rPr>
              <w:t>事 業 内 容</w:t>
            </w:r>
          </w:p>
        </w:tc>
        <w:tc>
          <w:tcPr>
            <w:tcW w:w="6645" w:type="dxa"/>
          </w:tcPr>
          <w:p w14:paraId="5E6F1CC0" w14:textId="77777777" w:rsidR="00E5295C" w:rsidRDefault="00E5295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5295C" w14:paraId="34AC9B6F" w14:textId="77777777">
        <w:trPr>
          <w:trHeight w:val="549"/>
        </w:trPr>
        <w:tc>
          <w:tcPr>
            <w:tcW w:w="427" w:type="dxa"/>
            <w:vMerge w:val="restart"/>
          </w:tcPr>
          <w:p w14:paraId="37E4D01B" w14:textId="77777777" w:rsidR="00E5295C" w:rsidRDefault="00E5295C">
            <w:pPr>
              <w:pStyle w:val="TableParagraph"/>
              <w:rPr>
                <w:sz w:val="21"/>
              </w:rPr>
            </w:pPr>
          </w:p>
          <w:p w14:paraId="60106E3A" w14:textId="77777777" w:rsidR="00E5295C" w:rsidRDefault="00E5295C">
            <w:pPr>
              <w:pStyle w:val="TableParagraph"/>
              <w:spacing w:before="154"/>
              <w:rPr>
                <w:sz w:val="21"/>
              </w:rPr>
            </w:pPr>
          </w:p>
          <w:p w14:paraId="71619FC7" w14:textId="77777777" w:rsidR="00E5295C" w:rsidRDefault="00000000">
            <w:pPr>
              <w:pStyle w:val="TableParagraph"/>
              <w:ind w:left="107"/>
              <w:rPr>
                <w:sz w:val="21"/>
              </w:rPr>
            </w:pPr>
            <w:r>
              <w:rPr>
                <w:spacing w:val="-10"/>
                <w:sz w:val="21"/>
              </w:rPr>
              <w:t>③</w:t>
            </w:r>
          </w:p>
        </w:tc>
        <w:tc>
          <w:tcPr>
            <w:tcW w:w="1646" w:type="dxa"/>
          </w:tcPr>
          <w:p w14:paraId="493B8709" w14:textId="77777777" w:rsidR="00E5295C" w:rsidRDefault="00000000">
            <w:pPr>
              <w:pStyle w:val="TableParagraph"/>
              <w:tabs>
                <w:tab w:val="left" w:pos="479"/>
                <w:tab w:val="left" w:pos="959"/>
              </w:tabs>
              <w:spacing w:before="138"/>
              <w:ind w:right="79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契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約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日</w:t>
            </w:r>
          </w:p>
        </w:tc>
        <w:tc>
          <w:tcPr>
            <w:tcW w:w="6645" w:type="dxa"/>
          </w:tcPr>
          <w:p w14:paraId="0BB833EC" w14:textId="77777777" w:rsidR="00E5295C" w:rsidRDefault="00000000">
            <w:pPr>
              <w:pStyle w:val="TableParagraph"/>
              <w:tabs>
                <w:tab w:val="left" w:pos="853"/>
                <w:tab w:val="left" w:pos="1693"/>
              </w:tabs>
              <w:spacing w:before="138"/>
              <w:ind w:left="10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月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日</w:t>
            </w:r>
          </w:p>
        </w:tc>
      </w:tr>
      <w:tr w:rsidR="00E5295C" w14:paraId="613E79A6" w14:textId="77777777">
        <w:trPr>
          <w:trHeight w:val="556"/>
        </w:trPr>
        <w:tc>
          <w:tcPr>
            <w:tcW w:w="427" w:type="dxa"/>
            <w:vMerge/>
            <w:tcBorders>
              <w:top w:val="nil"/>
            </w:tcBorders>
          </w:tcPr>
          <w:p w14:paraId="5CD3BBBA" w14:textId="77777777" w:rsidR="00E5295C" w:rsidRDefault="00E5295C">
            <w:pPr>
              <w:rPr>
                <w:sz w:val="2"/>
                <w:szCs w:val="2"/>
              </w:rPr>
            </w:pPr>
          </w:p>
        </w:tc>
        <w:tc>
          <w:tcPr>
            <w:tcW w:w="1646" w:type="dxa"/>
          </w:tcPr>
          <w:p w14:paraId="41D5B692" w14:textId="77777777" w:rsidR="00E5295C" w:rsidRDefault="00000000">
            <w:pPr>
              <w:pStyle w:val="TableParagraph"/>
              <w:spacing w:before="141"/>
              <w:ind w:left="89" w:right="7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契約相手方名</w:t>
            </w:r>
          </w:p>
        </w:tc>
        <w:tc>
          <w:tcPr>
            <w:tcW w:w="6645" w:type="dxa"/>
          </w:tcPr>
          <w:p w14:paraId="3EC9DD60" w14:textId="77777777" w:rsidR="00E5295C" w:rsidRDefault="00E5295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5295C" w14:paraId="3B64A7B1" w14:textId="77777777">
        <w:trPr>
          <w:trHeight w:val="551"/>
        </w:trPr>
        <w:tc>
          <w:tcPr>
            <w:tcW w:w="427" w:type="dxa"/>
            <w:vMerge/>
            <w:tcBorders>
              <w:top w:val="nil"/>
            </w:tcBorders>
          </w:tcPr>
          <w:p w14:paraId="34CDC3FA" w14:textId="77777777" w:rsidR="00E5295C" w:rsidRDefault="00E5295C">
            <w:pPr>
              <w:rPr>
                <w:sz w:val="2"/>
                <w:szCs w:val="2"/>
              </w:rPr>
            </w:pPr>
          </w:p>
        </w:tc>
        <w:tc>
          <w:tcPr>
            <w:tcW w:w="1646" w:type="dxa"/>
          </w:tcPr>
          <w:p w14:paraId="54E40C29" w14:textId="77777777" w:rsidR="00E5295C" w:rsidRDefault="00000000">
            <w:pPr>
              <w:pStyle w:val="TableParagraph"/>
              <w:spacing w:before="138"/>
              <w:ind w:right="47"/>
              <w:jc w:val="center"/>
              <w:rPr>
                <w:sz w:val="21"/>
              </w:rPr>
            </w:pPr>
            <w:r>
              <w:rPr>
                <w:spacing w:val="2"/>
                <w:sz w:val="21"/>
              </w:rPr>
              <w:t>事 業 内 容</w:t>
            </w:r>
          </w:p>
        </w:tc>
        <w:tc>
          <w:tcPr>
            <w:tcW w:w="6645" w:type="dxa"/>
          </w:tcPr>
          <w:p w14:paraId="4BB35F87" w14:textId="77777777" w:rsidR="00E5295C" w:rsidRDefault="00E5295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9399695" w14:textId="77777777" w:rsidR="005E0287" w:rsidRDefault="005E0287" w:rsidP="00AB59E9">
      <w:pPr>
        <w:pStyle w:val="a3"/>
        <w:spacing w:before="81"/>
        <w:rPr>
          <w:rFonts w:hint="eastAsia"/>
        </w:rPr>
      </w:pPr>
    </w:p>
    <w:sectPr w:rsidR="005E0287">
      <w:pgSz w:w="11910" w:h="16840"/>
      <w:pgMar w:top="1920" w:right="1417" w:bottom="1440" w:left="1559" w:header="0" w:footer="12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6D846" w14:textId="77777777" w:rsidR="005E0287" w:rsidRDefault="005E0287">
      <w:r>
        <w:separator/>
      </w:r>
    </w:p>
  </w:endnote>
  <w:endnote w:type="continuationSeparator" w:id="0">
    <w:p w14:paraId="029A8BAE" w14:textId="77777777" w:rsidR="005E0287" w:rsidRDefault="005E0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AFF53" w14:textId="77777777" w:rsidR="005E0287" w:rsidRDefault="005E0287">
      <w:r>
        <w:separator/>
      </w:r>
    </w:p>
  </w:footnote>
  <w:footnote w:type="continuationSeparator" w:id="0">
    <w:p w14:paraId="5F0292A3" w14:textId="77777777" w:rsidR="005E0287" w:rsidRDefault="005E02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0925AD"/>
    <w:multiLevelType w:val="hybridMultilevel"/>
    <w:tmpl w:val="415CC070"/>
    <w:lvl w:ilvl="0" w:tplc="29B218E4">
      <w:start w:val="10"/>
      <w:numFmt w:val="decimal"/>
      <w:lvlText w:val="（%1）"/>
      <w:lvlJc w:val="left"/>
      <w:pPr>
        <w:ind w:left="1026" w:hanging="664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-3"/>
        <w:w w:val="100"/>
        <w:sz w:val="20"/>
        <w:szCs w:val="20"/>
        <w:lang w:val="en-US" w:eastAsia="ja-JP" w:bidi="ar-SA"/>
      </w:rPr>
    </w:lvl>
    <w:lvl w:ilvl="1" w:tplc="23E6950A">
      <w:numFmt w:val="bullet"/>
      <w:lvlText w:val="•"/>
      <w:lvlJc w:val="left"/>
      <w:pPr>
        <w:ind w:left="1811" w:hanging="664"/>
      </w:pPr>
      <w:rPr>
        <w:rFonts w:hint="default"/>
        <w:lang w:val="en-US" w:eastAsia="ja-JP" w:bidi="ar-SA"/>
      </w:rPr>
    </w:lvl>
    <w:lvl w:ilvl="2" w:tplc="1818C476">
      <w:numFmt w:val="bullet"/>
      <w:lvlText w:val="•"/>
      <w:lvlJc w:val="left"/>
      <w:pPr>
        <w:ind w:left="2602" w:hanging="664"/>
      </w:pPr>
      <w:rPr>
        <w:rFonts w:hint="default"/>
        <w:lang w:val="en-US" w:eastAsia="ja-JP" w:bidi="ar-SA"/>
      </w:rPr>
    </w:lvl>
    <w:lvl w:ilvl="3" w:tplc="5FE2B700">
      <w:numFmt w:val="bullet"/>
      <w:lvlText w:val="•"/>
      <w:lvlJc w:val="left"/>
      <w:pPr>
        <w:ind w:left="3393" w:hanging="664"/>
      </w:pPr>
      <w:rPr>
        <w:rFonts w:hint="default"/>
        <w:lang w:val="en-US" w:eastAsia="ja-JP" w:bidi="ar-SA"/>
      </w:rPr>
    </w:lvl>
    <w:lvl w:ilvl="4" w:tplc="0A5472D0">
      <w:numFmt w:val="bullet"/>
      <w:lvlText w:val="•"/>
      <w:lvlJc w:val="left"/>
      <w:pPr>
        <w:ind w:left="4184" w:hanging="664"/>
      </w:pPr>
      <w:rPr>
        <w:rFonts w:hint="default"/>
        <w:lang w:val="en-US" w:eastAsia="ja-JP" w:bidi="ar-SA"/>
      </w:rPr>
    </w:lvl>
    <w:lvl w:ilvl="5" w:tplc="091CC9BC">
      <w:numFmt w:val="bullet"/>
      <w:lvlText w:val="•"/>
      <w:lvlJc w:val="left"/>
      <w:pPr>
        <w:ind w:left="4975" w:hanging="664"/>
      </w:pPr>
      <w:rPr>
        <w:rFonts w:hint="default"/>
        <w:lang w:val="en-US" w:eastAsia="ja-JP" w:bidi="ar-SA"/>
      </w:rPr>
    </w:lvl>
    <w:lvl w:ilvl="6" w:tplc="E58A9982">
      <w:numFmt w:val="bullet"/>
      <w:lvlText w:val="•"/>
      <w:lvlJc w:val="left"/>
      <w:pPr>
        <w:ind w:left="5766" w:hanging="664"/>
      </w:pPr>
      <w:rPr>
        <w:rFonts w:hint="default"/>
        <w:lang w:val="en-US" w:eastAsia="ja-JP" w:bidi="ar-SA"/>
      </w:rPr>
    </w:lvl>
    <w:lvl w:ilvl="7" w:tplc="9A16DFA8">
      <w:numFmt w:val="bullet"/>
      <w:lvlText w:val="•"/>
      <w:lvlJc w:val="left"/>
      <w:pPr>
        <w:ind w:left="6557" w:hanging="664"/>
      </w:pPr>
      <w:rPr>
        <w:rFonts w:hint="default"/>
        <w:lang w:val="en-US" w:eastAsia="ja-JP" w:bidi="ar-SA"/>
      </w:rPr>
    </w:lvl>
    <w:lvl w:ilvl="8" w:tplc="F0023014">
      <w:numFmt w:val="bullet"/>
      <w:lvlText w:val="•"/>
      <w:lvlJc w:val="left"/>
      <w:pPr>
        <w:ind w:left="7348" w:hanging="664"/>
      </w:pPr>
      <w:rPr>
        <w:rFonts w:hint="default"/>
        <w:lang w:val="en-US" w:eastAsia="ja-JP" w:bidi="ar-SA"/>
      </w:rPr>
    </w:lvl>
  </w:abstractNum>
  <w:num w:numId="1" w16cid:durableId="946353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5295C"/>
    <w:rsid w:val="00050079"/>
    <w:rsid w:val="005E0287"/>
    <w:rsid w:val="00AB59E9"/>
    <w:rsid w:val="00E5295C"/>
    <w:rsid w:val="00F47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171077"/>
  <w15:docId w15:val="{7F762EBA-6245-49D0-9A46-4DE6E7EFE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paragraph" w:styleId="1">
    <w:name w:val="heading 1"/>
    <w:basedOn w:val="a"/>
    <w:uiPriority w:val="9"/>
    <w:qFormat/>
    <w:pPr>
      <w:spacing w:before="1"/>
      <w:ind w:left="-1"/>
      <w:jc w:val="center"/>
      <w:outlineLvl w:val="0"/>
    </w:pPr>
    <w:rPr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142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spacing w:before="74"/>
      <w:ind w:left="1022" w:hanging="659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AB59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B59E9"/>
    <w:rPr>
      <w:rFonts w:ascii="ＭＳ 明朝" w:eastAsia="ＭＳ 明朝" w:hAnsi="ＭＳ 明朝" w:cs="ＭＳ 明朝"/>
      <w:lang w:eastAsia="ja-JP"/>
    </w:rPr>
  </w:style>
  <w:style w:type="paragraph" w:styleId="a7">
    <w:name w:val="footer"/>
    <w:basedOn w:val="a"/>
    <w:link w:val="a8"/>
    <w:uiPriority w:val="99"/>
    <w:unhideWhenUsed/>
    <w:rsid w:val="00AB59E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B59E9"/>
    <w:rPr>
      <w:rFonts w:ascii="ＭＳ 明朝" w:eastAsia="ＭＳ 明朝" w:hAnsi="ＭＳ 明朝" w:cs="ＭＳ 明朝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那智勝浦町</cp:lastModifiedBy>
  <cp:revision>3</cp:revision>
  <dcterms:created xsi:type="dcterms:W3CDTF">2026-03-12T06:56:00Z</dcterms:created>
  <dcterms:modified xsi:type="dcterms:W3CDTF">2026-03-12T07:00:00Z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2026-03-12T00:00:00Z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2026-03-12T00:00:00Z</vt:filetime>
  </property>
</Properties>
</file>